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21" w:rsidRDefault="00233521" w:rsidP="00233521">
      <w:pPr>
        <w:pStyle w:val="11"/>
        <w:numPr>
          <w:ilvl w:val="1"/>
          <w:numId w:val="2"/>
        </w:numPr>
        <w:tabs>
          <w:tab w:val="clear" w:pos="360"/>
          <w:tab w:val="num" w:pos="0"/>
        </w:tabs>
        <w:ind w:left="0"/>
        <w:jc w:val="center"/>
        <w:rPr>
          <w:b w:val="0"/>
        </w:rPr>
      </w:pPr>
      <w:r w:rsidRPr="00D37E82">
        <w:t>Педагогическая</w:t>
      </w:r>
      <w:r w:rsidRPr="00D37E82">
        <w:rPr>
          <w:spacing w:val="-9"/>
        </w:rPr>
        <w:t xml:space="preserve"> </w:t>
      </w:r>
      <w:r w:rsidRPr="00D37E82">
        <w:t>диагностика</w:t>
      </w:r>
      <w:r w:rsidRPr="00D37E82">
        <w:rPr>
          <w:spacing w:val="-7"/>
        </w:rPr>
        <w:t xml:space="preserve"> </w:t>
      </w:r>
      <w:r w:rsidRPr="00D37E82">
        <w:t>достижения</w:t>
      </w:r>
      <w:r w:rsidRPr="00D37E82">
        <w:rPr>
          <w:spacing w:val="-7"/>
        </w:rPr>
        <w:t xml:space="preserve"> </w:t>
      </w:r>
      <w:r w:rsidRPr="00D37E82">
        <w:t>планируемых</w:t>
      </w:r>
      <w:r w:rsidRPr="00D37E82">
        <w:rPr>
          <w:spacing w:val="-11"/>
        </w:rPr>
        <w:t xml:space="preserve"> </w:t>
      </w:r>
      <w:r w:rsidRPr="00D37E82">
        <w:t xml:space="preserve">результатов </w:t>
      </w:r>
      <w:r w:rsidRPr="00D37E82">
        <w:rPr>
          <w:b w:val="0"/>
        </w:rPr>
        <w:t>(ФОП п.16)</w:t>
      </w:r>
    </w:p>
    <w:p w:rsidR="00233521" w:rsidRPr="00D37E82" w:rsidRDefault="00233521" w:rsidP="00233521">
      <w:pPr>
        <w:pStyle w:val="11"/>
        <w:numPr>
          <w:ilvl w:val="1"/>
          <w:numId w:val="2"/>
        </w:numPr>
        <w:tabs>
          <w:tab w:val="clear" w:pos="360"/>
          <w:tab w:val="num" w:pos="0"/>
        </w:tabs>
        <w:ind w:left="0"/>
        <w:jc w:val="center"/>
        <w:rPr>
          <w:b w:val="0"/>
        </w:rPr>
      </w:pPr>
    </w:p>
    <w:p w:rsidR="00233521" w:rsidRPr="004E0726" w:rsidRDefault="00233521" w:rsidP="00233521">
      <w:pPr>
        <w:pStyle w:val="a3"/>
        <w:tabs>
          <w:tab w:val="num" w:pos="0"/>
        </w:tabs>
        <w:ind w:left="0" w:firstLine="709"/>
        <w:jc w:val="both"/>
        <w:rPr>
          <w:lang w:val="ru-RU"/>
        </w:rPr>
      </w:pPr>
      <w:r w:rsidRPr="00D37E82">
        <w:t>(ФОП п. 16.1)</w:t>
      </w:r>
      <w:r w:rsidRPr="00D37E82">
        <w:rPr>
          <w:b/>
        </w:rPr>
        <w:t xml:space="preserve"> Педагогическая диагностика</w:t>
      </w:r>
      <w:r w:rsidRPr="00D37E82">
        <w:t xml:space="preserve"> достижений планируемых результатов в ДОУ н</w:t>
      </w:r>
      <w:r w:rsidRPr="00D37E82">
        <w:t>а</w:t>
      </w:r>
      <w:r w:rsidRPr="00D37E82">
        <w:t xml:space="preserve">правлена на изучение </w:t>
      </w:r>
      <w:proofErr w:type="spellStart"/>
      <w:r w:rsidRPr="00D37E82">
        <w:t>деятельностных</w:t>
      </w:r>
      <w:proofErr w:type="spellEnd"/>
      <w:r w:rsidRPr="00D37E82">
        <w:t xml:space="preserve">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</w:t>
      </w:r>
      <w:r>
        <w:rPr>
          <w:lang w:val="ru-RU"/>
        </w:rPr>
        <w:t>.</w:t>
      </w:r>
    </w:p>
    <w:p w:rsidR="00233521" w:rsidRPr="00D37E82" w:rsidRDefault="00233521" w:rsidP="00233521">
      <w:pPr>
        <w:pStyle w:val="a3"/>
        <w:tabs>
          <w:tab w:val="num" w:pos="0"/>
        </w:tabs>
        <w:ind w:left="0" w:firstLine="709"/>
        <w:jc w:val="both"/>
      </w:pPr>
      <w:r w:rsidRPr="00D37E82">
        <w:t>Педагогическая диагностика является основой для целенаправленной деятельности педагога, начальным и завершающим этапом проектирования образовательного процесса в дошкольной гру</w:t>
      </w:r>
      <w:r w:rsidRPr="00D37E82">
        <w:t>п</w:t>
      </w:r>
      <w:r w:rsidRPr="00D37E82">
        <w:t>пе. Ее функция заключается в обеспечении эффективной обратной связи, позволяющей осущест</w:t>
      </w:r>
      <w:r w:rsidRPr="00D37E82">
        <w:t>в</w:t>
      </w:r>
      <w:r w:rsidRPr="00D37E82">
        <w:t xml:space="preserve">лять управление образовательным процессом. </w:t>
      </w:r>
    </w:p>
    <w:p w:rsidR="00233521" w:rsidRDefault="00233521" w:rsidP="00233521">
      <w:pPr>
        <w:pStyle w:val="a3"/>
        <w:tabs>
          <w:tab w:val="num" w:pos="0"/>
        </w:tabs>
        <w:ind w:left="0" w:firstLine="709"/>
        <w:jc w:val="both"/>
        <w:rPr>
          <w:lang w:val="ru-RU"/>
        </w:rPr>
      </w:pPr>
      <w:r w:rsidRPr="00D37E82">
        <w:t xml:space="preserve">(ФОП п.16.2) </w:t>
      </w:r>
      <w:r w:rsidRPr="00123A2F">
        <w:t>Цели</w:t>
      </w:r>
      <w:r w:rsidRPr="00D37E82">
        <w:t xml:space="preserve"> педагогической диагностики, а также особенности ее проведения определяю</w:t>
      </w:r>
      <w:r w:rsidRPr="00D37E82">
        <w:t>т</w:t>
      </w:r>
      <w:r w:rsidRPr="00D37E82">
        <w:t>ся требованиями ФГОС ДО</w:t>
      </w:r>
      <w:r>
        <w:rPr>
          <w:lang w:val="ru-RU"/>
        </w:rPr>
        <w:t xml:space="preserve"> </w:t>
      </w:r>
      <w:r>
        <w:rPr>
          <w:sz w:val="23"/>
          <w:szCs w:val="23"/>
        </w:rPr>
        <w:t>(пункт 3.2.3.)</w:t>
      </w:r>
      <w:r w:rsidRPr="00D37E82">
        <w:t xml:space="preserve">. </w:t>
      </w:r>
    </w:p>
    <w:p w:rsidR="00233521" w:rsidRPr="00D37E82" w:rsidRDefault="00233521" w:rsidP="00233521">
      <w:pPr>
        <w:pStyle w:val="a3"/>
        <w:tabs>
          <w:tab w:val="num" w:pos="0"/>
        </w:tabs>
        <w:ind w:left="0" w:firstLine="709"/>
        <w:jc w:val="both"/>
      </w:pPr>
      <w:r w:rsidRPr="00D37E82">
        <w:rPr>
          <w:b/>
        </w:rPr>
        <w:t>Цель</w:t>
      </w:r>
      <w:r w:rsidRPr="00D37E82">
        <w:rPr>
          <w:b/>
          <w:spacing w:val="11"/>
        </w:rPr>
        <w:t xml:space="preserve"> </w:t>
      </w:r>
      <w:r w:rsidRPr="00D37E82">
        <w:t>-</w:t>
      </w:r>
      <w:r w:rsidRPr="00D37E82">
        <w:rPr>
          <w:spacing w:val="7"/>
        </w:rPr>
        <w:t xml:space="preserve"> </w:t>
      </w:r>
      <w:r w:rsidRPr="00D37E82">
        <w:t>получение</w:t>
      </w:r>
      <w:r w:rsidRPr="00D37E82">
        <w:rPr>
          <w:spacing w:val="10"/>
        </w:rPr>
        <w:t xml:space="preserve"> </w:t>
      </w:r>
      <w:r w:rsidRPr="00D37E82">
        <w:t>оперативной</w:t>
      </w:r>
      <w:r w:rsidRPr="00D37E82">
        <w:rPr>
          <w:spacing w:val="9"/>
        </w:rPr>
        <w:t xml:space="preserve"> </w:t>
      </w:r>
      <w:r w:rsidRPr="00D37E82">
        <w:t>информации</w:t>
      </w:r>
      <w:r w:rsidRPr="00D37E82">
        <w:rPr>
          <w:spacing w:val="8"/>
        </w:rPr>
        <w:t xml:space="preserve"> </w:t>
      </w:r>
      <w:r w:rsidRPr="00D37E82">
        <w:t>о</w:t>
      </w:r>
      <w:r w:rsidRPr="00D37E82">
        <w:rPr>
          <w:spacing w:val="8"/>
        </w:rPr>
        <w:t xml:space="preserve"> </w:t>
      </w:r>
      <w:r w:rsidRPr="00D37E82">
        <w:t>реальном</w:t>
      </w:r>
      <w:r w:rsidRPr="00D37E82">
        <w:rPr>
          <w:spacing w:val="10"/>
        </w:rPr>
        <w:t xml:space="preserve"> </w:t>
      </w:r>
      <w:r w:rsidRPr="00D37E82">
        <w:t>состоянии</w:t>
      </w:r>
      <w:r w:rsidRPr="00D37E82">
        <w:rPr>
          <w:spacing w:val="9"/>
        </w:rPr>
        <w:t xml:space="preserve"> </w:t>
      </w:r>
      <w:r w:rsidRPr="00D37E82">
        <w:t>и</w:t>
      </w:r>
      <w:r w:rsidRPr="00D37E82">
        <w:rPr>
          <w:spacing w:val="10"/>
        </w:rPr>
        <w:t xml:space="preserve"> </w:t>
      </w:r>
      <w:r w:rsidRPr="00D37E82">
        <w:t>тенденциях</w:t>
      </w:r>
      <w:r w:rsidRPr="00D37E82">
        <w:rPr>
          <w:spacing w:val="9"/>
        </w:rPr>
        <w:t xml:space="preserve"> </w:t>
      </w:r>
      <w:r w:rsidRPr="00D37E82">
        <w:t>изменения</w:t>
      </w:r>
      <w:r w:rsidRPr="00D37E82">
        <w:rPr>
          <w:spacing w:val="10"/>
        </w:rPr>
        <w:t xml:space="preserve"> </w:t>
      </w:r>
      <w:r w:rsidRPr="00D37E82">
        <w:t>для</w:t>
      </w:r>
      <w:r w:rsidRPr="00D37E82">
        <w:rPr>
          <w:spacing w:val="-52"/>
        </w:rPr>
        <w:t xml:space="preserve"> </w:t>
      </w:r>
      <w:r w:rsidRPr="00D37E82">
        <w:t>педагогического процесса.</w:t>
      </w:r>
    </w:p>
    <w:p w:rsidR="00233521" w:rsidRPr="00D37E82" w:rsidRDefault="00233521" w:rsidP="00233521">
      <w:pPr>
        <w:pStyle w:val="a5"/>
        <w:tabs>
          <w:tab w:val="left" w:pos="0"/>
        </w:tabs>
        <w:ind w:left="0" w:firstLine="0"/>
        <w:jc w:val="both"/>
        <w:rPr>
          <w:b/>
        </w:rPr>
      </w:pPr>
      <w:r w:rsidRPr="00D37E82">
        <w:tab/>
      </w:r>
      <w:r>
        <w:rPr>
          <w:b/>
        </w:rPr>
        <w:t>З</w:t>
      </w:r>
      <w:r w:rsidRPr="00D37E82">
        <w:rPr>
          <w:b/>
        </w:rPr>
        <w:t>а</w:t>
      </w:r>
      <w:r w:rsidRPr="00D37E82">
        <w:rPr>
          <w:b/>
        </w:rPr>
        <w:t>дач:</w:t>
      </w:r>
    </w:p>
    <w:p w:rsidR="00233521" w:rsidRPr="00D37E82" w:rsidRDefault="00233521" w:rsidP="00233521">
      <w:pPr>
        <w:pStyle w:val="a5"/>
        <w:tabs>
          <w:tab w:val="num" w:pos="0"/>
          <w:tab w:val="left" w:pos="993"/>
        </w:tabs>
        <w:ind w:left="0" w:firstLine="0"/>
        <w:jc w:val="both"/>
      </w:pPr>
      <w:r w:rsidRPr="00D37E82">
        <w:t>1. индивидуализации</w:t>
      </w:r>
      <w:r w:rsidRPr="00D37E82">
        <w:rPr>
          <w:spacing w:val="1"/>
        </w:rPr>
        <w:t xml:space="preserve"> </w:t>
      </w:r>
      <w:r w:rsidRPr="00D37E82">
        <w:t>образования</w:t>
      </w:r>
      <w:r w:rsidRPr="00D37E82">
        <w:rPr>
          <w:spacing w:val="1"/>
        </w:rPr>
        <w:t xml:space="preserve"> </w:t>
      </w:r>
      <w:r w:rsidRPr="00D37E82">
        <w:t>(в</w:t>
      </w:r>
      <w:r w:rsidRPr="00D37E82">
        <w:rPr>
          <w:spacing w:val="1"/>
        </w:rPr>
        <w:t xml:space="preserve"> </w:t>
      </w:r>
      <w:r w:rsidRPr="00D37E82">
        <w:t>том</w:t>
      </w:r>
      <w:r w:rsidRPr="00D37E82">
        <w:rPr>
          <w:spacing w:val="1"/>
        </w:rPr>
        <w:t xml:space="preserve"> </w:t>
      </w:r>
      <w:r w:rsidRPr="00D37E82">
        <w:t>числе</w:t>
      </w:r>
      <w:r w:rsidRPr="00D37E82">
        <w:rPr>
          <w:spacing w:val="1"/>
        </w:rPr>
        <w:t xml:space="preserve"> </w:t>
      </w:r>
      <w:r w:rsidRPr="00D37E82">
        <w:t>поддержки</w:t>
      </w:r>
      <w:r w:rsidRPr="00D37E82">
        <w:rPr>
          <w:spacing w:val="1"/>
        </w:rPr>
        <w:t xml:space="preserve"> </w:t>
      </w:r>
      <w:r w:rsidRPr="00D37E82">
        <w:t>ребенка,</w:t>
      </w:r>
      <w:r w:rsidRPr="00D37E82">
        <w:rPr>
          <w:spacing w:val="1"/>
        </w:rPr>
        <w:t xml:space="preserve"> </w:t>
      </w:r>
      <w:r w:rsidRPr="00D37E82">
        <w:t>построения</w:t>
      </w:r>
      <w:r w:rsidRPr="00D37E82">
        <w:rPr>
          <w:spacing w:val="1"/>
        </w:rPr>
        <w:t xml:space="preserve"> </w:t>
      </w:r>
      <w:r w:rsidRPr="00D37E82">
        <w:t>его</w:t>
      </w:r>
      <w:r w:rsidRPr="00D37E82">
        <w:rPr>
          <w:spacing w:val="-52"/>
        </w:rPr>
        <w:t xml:space="preserve"> </w:t>
      </w:r>
      <w:r w:rsidRPr="00D37E82">
        <w:t>образовател</w:t>
      </w:r>
      <w:r w:rsidRPr="00D37E82">
        <w:t>ь</w:t>
      </w:r>
      <w:r w:rsidRPr="00D37E82">
        <w:t>ной</w:t>
      </w:r>
      <w:r w:rsidRPr="00D37E82">
        <w:rPr>
          <w:spacing w:val="-2"/>
        </w:rPr>
        <w:t xml:space="preserve"> </w:t>
      </w:r>
      <w:r w:rsidRPr="00D37E82">
        <w:t>траектории</w:t>
      </w:r>
      <w:r w:rsidRPr="00D37E82">
        <w:rPr>
          <w:spacing w:val="-2"/>
        </w:rPr>
        <w:t xml:space="preserve"> </w:t>
      </w:r>
      <w:r w:rsidRPr="00D37E82">
        <w:t>или</w:t>
      </w:r>
      <w:r w:rsidRPr="00D37E82">
        <w:rPr>
          <w:spacing w:val="-2"/>
        </w:rPr>
        <w:t xml:space="preserve"> </w:t>
      </w:r>
      <w:r w:rsidRPr="00D37E82">
        <w:t>профессиональной</w:t>
      </w:r>
      <w:r w:rsidRPr="00D37E82">
        <w:rPr>
          <w:spacing w:val="-1"/>
        </w:rPr>
        <w:t xml:space="preserve"> </w:t>
      </w:r>
      <w:r w:rsidRPr="00D37E82">
        <w:t>коррекции</w:t>
      </w:r>
      <w:r w:rsidRPr="00D37E82">
        <w:rPr>
          <w:spacing w:val="-1"/>
        </w:rPr>
        <w:t xml:space="preserve"> </w:t>
      </w:r>
      <w:r w:rsidRPr="00D37E82">
        <w:t>особенностей</w:t>
      </w:r>
      <w:r w:rsidRPr="00D37E82">
        <w:rPr>
          <w:spacing w:val="-1"/>
        </w:rPr>
        <w:t xml:space="preserve"> </w:t>
      </w:r>
      <w:r w:rsidRPr="00D37E82">
        <w:t>его развития);</w:t>
      </w:r>
    </w:p>
    <w:p w:rsidR="00233521" w:rsidRPr="00D37E82" w:rsidRDefault="00233521" w:rsidP="00233521">
      <w:pPr>
        <w:pStyle w:val="a5"/>
        <w:tabs>
          <w:tab w:val="num" w:pos="0"/>
          <w:tab w:val="left" w:pos="1186"/>
        </w:tabs>
        <w:ind w:left="0" w:firstLine="0"/>
        <w:jc w:val="both"/>
      </w:pPr>
      <w:r w:rsidRPr="00D37E82">
        <w:t>2. оптимизации</w:t>
      </w:r>
      <w:r w:rsidRPr="00D37E82">
        <w:rPr>
          <w:spacing w:val="-2"/>
        </w:rPr>
        <w:t xml:space="preserve"> </w:t>
      </w:r>
      <w:r w:rsidRPr="00D37E82">
        <w:t>работы</w:t>
      </w:r>
      <w:r w:rsidRPr="00D37E82">
        <w:rPr>
          <w:spacing w:val="-3"/>
        </w:rPr>
        <w:t xml:space="preserve"> </w:t>
      </w:r>
      <w:r w:rsidRPr="00D37E82">
        <w:t>с</w:t>
      </w:r>
      <w:r w:rsidRPr="00D37E82">
        <w:rPr>
          <w:spacing w:val="-3"/>
        </w:rPr>
        <w:t xml:space="preserve"> </w:t>
      </w:r>
      <w:r w:rsidRPr="00D37E82">
        <w:t>группой</w:t>
      </w:r>
      <w:r w:rsidRPr="00D37E82">
        <w:rPr>
          <w:spacing w:val="-1"/>
        </w:rPr>
        <w:t xml:space="preserve"> </w:t>
      </w:r>
      <w:r w:rsidRPr="00D37E82">
        <w:t>детей.</w:t>
      </w:r>
    </w:p>
    <w:p w:rsidR="00233521" w:rsidRPr="00D37E82" w:rsidRDefault="00233521" w:rsidP="00233521">
      <w:pPr>
        <w:pStyle w:val="a3"/>
        <w:tabs>
          <w:tab w:val="num" w:pos="0"/>
        </w:tabs>
        <w:ind w:left="0"/>
        <w:jc w:val="both"/>
      </w:pPr>
      <w:r>
        <w:tab/>
      </w:r>
      <w:r w:rsidRPr="00D37E82">
        <w:t>Основная</w:t>
      </w:r>
      <w:r w:rsidRPr="00D37E82">
        <w:rPr>
          <w:spacing w:val="1"/>
        </w:rPr>
        <w:t xml:space="preserve"> </w:t>
      </w:r>
      <w:r w:rsidRPr="00D37E82">
        <w:t>задача</w:t>
      </w:r>
      <w:r w:rsidRPr="00D37E82">
        <w:rPr>
          <w:spacing w:val="1"/>
        </w:rPr>
        <w:t xml:space="preserve"> </w:t>
      </w:r>
      <w:r w:rsidRPr="00D37E82">
        <w:t>диагностики</w:t>
      </w:r>
      <w:r w:rsidRPr="00D37E82">
        <w:rPr>
          <w:spacing w:val="1"/>
        </w:rPr>
        <w:t xml:space="preserve"> </w:t>
      </w:r>
      <w:r w:rsidRPr="00D37E82">
        <w:t>–</w:t>
      </w:r>
      <w:r w:rsidRPr="00D37E82">
        <w:rPr>
          <w:spacing w:val="1"/>
        </w:rPr>
        <w:t xml:space="preserve"> </w:t>
      </w:r>
      <w:r w:rsidRPr="00D37E82">
        <w:t>получение</w:t>
      </w:r>
      <w:r w:rsidRPr="00D37E82">
        <w:rPr>
          <w:spacing w:val="1"/>
        </w:rPr>
        <w:t xml:space="preserve"> </w:t>
      </w:r>
      <w:r w:rsidRPr="00D37E82">
        <w:t>информации</w:t>
      </w:r>
      <w:r w:rsidRPr="00D37E82">
        <w:rPr>
          <w:spacing w:val="1"/>
        </w:rPr>
        <w:t xml:space="preserve"> </w:t>
      </w:r>
      <w:r w:rsidRPr="00D37E82">
        <w:t>об</w:t>
      </w:r>
      <w:r w:rsidRPr="00D37E82">
        <w:rPr>
          <w:spacing w:val="1"/>
        </w:rPr>
        <w:t xml:space="preserve"> </w:t>
      </w:r>
      <w:r w:rsidRPr="00D37E82">
        <w:t>индивидуальных</w:t>
      </w:r>
      <w:r w:rsidRPr="00D37E82">
        <w:rPr>
          <w:spacing w:val="1"/>
        </w:rPr>
        <w:t xml:space="preserve"> </w:t>
      </w:r>
      <w:r w:rsidRPr="00D37E82">
        <w:t>особенностях</w:t>
      </w:r>
      <w:r w:rsidRPr="00D37E82">
        <w:rPr>
          <w:spacing w:val="1"/>
        </w:rPr>
        <w:t xml:space="preserve"> </w:t>
      </w:r>
      <w:r w:rsidRPr="00D37E82">
        <w:t>разв</w:t>
      </w:r>
      <w:r w:rsidRPr="00D37E82">
        <w:t>и</w:t>
      </w:r>
      <w:r w:rsidRPr="00D37E82">
        <w:t>тия ребенка. На основании этой информации разрабатываются рекомендации для воспитателей и</w:t>
      </w:r>
      <w:r w:rsidRPr="00D37E82">
        <w:rPr>
          <w:spacing w:val="1"/>
        </w:rPr>
        <w:t xml:space="preserve"> </w:t>
      </w:r>
      <w:r w:rsidRPr="00D37E82">
        <w:t>родителей (законных представителей) по организации образовательной деятельности, планиров</w:t>
      </w:r>
      <w:r w:rsidRPr="00D37E82">
        <w:t>а</w:t>
      </w:r>
      <w:r w:rsidRPr="00D37E82">
        <w:t>нию</w:t>
      </w:r>
      <w:r w:rsidRPr="00D37E82">
        <w:rPr>
          <w:spacing w:val="1"/>
        </w:rPr>
        <w:t xml:space="preserve"> </w:t>
      </w:r>
      <w:r w:rsidRPr="00D37E82">
        <w:t>индивидуальной</w:t>
      </w:r>
      <w:r w:rsidRPr="00D37E82">
        <w:rPr>
          <w:spacing w:val="-2"/>
        </w:rPr>
        <w:t xml:space="preserve"> </w:t>
      </w:r>
      <w:r w:rsidRPr="00D37E82">
        <w:t>образовательной</w:t>
      </w:r>
      <w:r w:rsidRPr="00D37E82">
        <w:rPr>
          <w:spacing w:val="-1"/>
        </w:rPr>
        <w:t xml:space="preserve"> </w:t>
      </w:r>
      <w:r w:rsidRPr="00D37E82">
        <w:t>деятельности.</w:t>
      </w:r>
    </w:p>
    <w:p w:rsidR="00233521" w:rsidRPr="00D37E82" w:rsidRDefault="00233521" w:rsidP="00233521">
      <w:pPr>
        <w:pStyle w:val="a3"/>
        <w:tabs>
          <w:tab w:val="num" w:pos="0"/>
        </w:tabs>
        <w:ind w:left="0"/>
        <w:jc w:val="both"/>
      </w:pPr>
      <w:r>
        <w:tab/>
      </w:r>
      <w:r w:rsidRPr="00D37E82">
        <w:t>(ФОП п.16.3) Специфика</w:t>
      </w:r>
      <w:r w:rsidRPr="00D37E82">
        <w:rPr>
          <w:spacing w:val="1"/>
        </w:rPr>
        <w:t xml:space="preserve"> </w:t>
      </w:r>
      <w:r w:rsidRPr="00D37E82">
        <w:t>педагогической</w:t>
      </w:r>
      <w:r w:rsidRPr="00D37E82">
        <w:rPr>
          <w:spacing w:val="1"/>
        </w:rPr>
        <w:t xml:space="preserve"> </w:t>
      </w:r>
      <w:r w:rsidRPr="00D37E82">
        <w:t>диагностики</w:t>
      </w:r>
      <w:r w:rsidRPr="00D37E82">
        <w:rPr>
          <w:spacing w:val="1"/>
        </w:rPr>
        <w:t xml:space="preserve"> </w:t>
      </w:r>
      <w:r w:rsidRPr="00D37E82">
        <w:t>достижения</w:t>
      </w:r>
      <w:r w:rsidRPr="00D37E82">
        <w:rPr>
          <w:spacing w:val="1"/>
        </w:rPr>
        <w:t xml:space="preserve"> </w:t>
      </w:r>
      <w:r w:rsidRPr="00D37E82">
        <w:t>планируемых</w:t>
      </w:r>
      <w:r w:rsidRPr="00D37E82">
        <w:rPr>
          <w:spacing w:val="56"/>
        </w:rPr>
        <w:t xml:space="preserve"> </w:t>
      </w:r>
      <w:r w:rsidRPr="00D37E82">
        <w:t>образовател</w:t>
      </w:r>
      <w:r w:rsidRPr="00D37E82">
        <w:t>ь</w:t>
      </w:r>
      <w:r w:rsidRPr="00D37E82">
        <w:t>ных</w:t>
      </w:r>
      <w:r w:rsidRPr="00D37E82">
        <w:rPr>
          <w:spacing w:val="1"/>
        </w:rPr>
        <w:t xml:space="preserve"> </w:t>
      </w:r>
      <w:r w:rsidRPr="00D37E82">
        <w:t>результатов</w:t>
      </w:r>
      <w:r w:rsidRPr="00D37E82">
        <w:rPr>
          <w:spacing w:val="-3"/>
        </w:rPr>
        <w:t xml:space="preserve"> </w:t>
      </w:r>
      <w:r w:rsidRPr="00D37E82">
        <w:t>обусловлена</w:t>
      </w:r>
      <w:r w:rsidRPr="00D37E82">
        <w:rPr>
          <w:spacing w:val="-3"/>
        </w:rPr>
        <w:t xml:space="preserve"> </w:t>
      </w:r>
      <w:r w:rsidRPr="00D37E82">
        <w:t>следующими требованиями</w:t>
      </w:r>
      <w:r w:rsidRPr="00D37E82">
        <w:rPr>
          <w:spacing w:val="-1"/>
        </w:rPr>
        <w:t xml:space="preserve"> </w:t>
      </w:r>
      <w:r w:rsidRPr="00D37E82">
        <w:t>ФГОС</w:t>
      </w:r>
      <w:r w:rsidRPr="00D37E82">
        <w:rPr>
          <w:spacing w:val="-1"/>
        </w:rPr>
        <w:t xml:space="preserve"> </w:t>
      </w:r>
      <w:r w:rsidRPr="00D37E82">
        <w:t>ДО:</w:t>
      </w:r>
    </w:p>
    <w:p w:rsidR="00233521" w:rsidRPr="00D37E82" w:rsidRDefault="00233521" w:rsidP="00233521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</w:pPr>
      <w:r w:rsidRPr="00D37E82">
        <w:t>планируемые</w:t>
      </w:r>
      <w:r w:rsidRPr="00D37E82">
        <w:rPr>
          <w:spacing w:val="1"/>
        </w:rPr>
        <w:t xml:space="preserve"> </w:t>
      </w:r>
      <w:r w:rsidRPr="00D37E82">
        <w:t>результаты</w:t>
      </w:r>
      <w:r w:rsidRPr="00D37E82">
        <w:rPr>
          <w:spacing w:val="1"/>
        </w:rPr>
        <w:t xml:space="preserve"> </w:t>
      </w:r>
      <w:r w:rsidRPr="00D37E82">
        <w:t>освоения</w:t>
      </w:r>
      <w:r w:rsidRPr="00D37E82">
        <w:rPr>
          <w:spacing w:val="1"/>
        </w:rPr>
        <w:t xml:space="preserve"> </w:t>
      </w:r>
      <w:r w:rsidRPr="00D37E82">
        <w:t>основной</w:t>
      </w:r>
      <w:r w:rsidRPr="00D37E82">
        <w:rPr>
          <w:spacing w:val="1"/>
        </w:rPr>
        <w:t xml:space="preserve"> </w:t>
      </w:r>
      <w:r w:rsidRPr="00D37E82">
        <w:t>образовательной</w:t>
      </w:r>
      <w:r w:rsidRPr="00D37E82">
        <w:rPr>
          <w:spacing w:val="1"/>
        </w:rPr>
        <w:t xml:space="preserve"> </w:t>
      </w:r>
      <w:r w:rsidRPr="00D37E82">
        <w:t>программы</w:t>
      </w:r>
      <w:r w:rsidRPr="00D37E82">
        <w:rPr>
          <w:spacing w:val="1"/>
        </w:rPr>
        <w:t xml:space="preserve"> </w:t>
      </w:r>
      <w:r w:rsidRPr="00D37E82">
        <w:t>дошкольного</w:t>
      </w:r>
      <w:r w:rsidRPr="00D37E82">
        <w:rPr>
          <w:spacing w:val="1"/>
        </w:rPr>
        <w:t xml:space="preserve"> </w:t>
      </w:r>
      <w:r w:rsidRPr="00D37E82">
        <w:t>образования</w:t>
      </w:r>
      <w:r w:rsidRPr="00D37E82">
        <w:rPr>
          <w:spacing w:val="1"/>
        </w:rPr>
        <w:t xml:space="preserve"> </w:t>
      </w:r>
      <w:r w:rsidRPr="00D37E82">
        <w:t>заданы</w:t>
      </w:r>
      <w:r w:rsidRPr="00D37E82">
        <w:rPr>
          <w:spacing w:val="1"/>
        </w:rPr>
        <w:t xml:space="preserve"> </w:t>
      </w:r>
      <w:r w:rsidRPr="00D37E82">
        <w:t>как</w:t>
      </w:r>
      <w:r w:rsidRPr="00D37E82">
        <w:rPr>
          <w:spacing w:val="1"/>
        </w:rPr>
        <w:t xml:space="preserve"> </w:t>
      </w:r>
      <w:r w:rsidRPr="00D37E82">
        <w:t>целевые</w:t>
      </w:r>
      <w:r w:rsidRPr="00D37E82">
        <w:rPr>
          <w:spacing w:val="1"/>
        </w:rPr>
        <w:t xml:space="preserve"> </w:t>
      </w:r>
      <w:r w:rsidRPr="00D37E82">
        <w:t>ориентиры</w:t>
      </w:r>
      <w:r w:rsidRPr="00D37E82">
        <w:rPr>
          <w:spacing w:val="1"/>
        </w:rPr>
        <w:t xml:space="preserve"> </w:t>
      </w:r>
      <w:r w:rsidRPr="00D37E82">
        <w:t>дошкольного</w:t>
      </w:r>
      <w:r w:rsidRPr="00D37E82">
        <w:rPr>
          <w:spacing w:val="1"/>
        </w:rPr>
        <w:t xml:space="preserve"> </w:t>
      </w:r>
      <w:r w:rsidRPr="00D37E82">
        <w:t>образования</w:t>
      </w:r>
      <w:r w:rsidRPr="00D37E82">
        <w:rPr>
          <w:spacing w:val="1"/>
        </w:rPr>
        <w:t xml:space="preserve"> </w:t>
      </w:r>
      <w:r w:rsidRPr="00D37E82">
        <w:t>и</w:t>
      </w:r>
      <w:r w:rsidRPr="00D37E82">
        <w:rPr>
          <w:spacing w:val="1"/>
        </w:rPr>
        <w:t xml:space="preserve"> </w:t>
      </w:r>
      <w:r w:rsidRPr="00D37E82">
        <w:t>представляют</w:t>
      </w:r>
      <w:r w:rsidRPr="00D37E82">
        <w:rPr>
          <w:spacing w:val="1"/>
        </w:rPr>
        <w:t xml:space="preserve"> </w:t>
      </w:r>
      <w:r w:rsidRPr="00D37E82">
        <w:t>собой</w:t>
      </w:r>
      <w:r w:rsidRPr="00D37E82">
        <w:rPr>
          <w:spacing w:val="1"/>
        </w:rPr>
        <w:t xml:space="preserve"> </w:t>
      </w:r>
      <w:r w:rsidRPr="00D37E82">
        <w:t>социально-нормативные возрастные характеристики возможных достижений ребенка на разных эт</w:t>
      </w:r>
      <w:r w:rsidRPr="00D37E82">
        <w:t>а</w:t>
      </w:r>
      <w:r w:rsidRPr="00D37E82">
        <w:t>пах</w:t>
      </w:r>
      <w:r w:rsidRPr="00D37E82">
        <w:rPr>
          <w:spacing w:val="1"/>
        </w:rPr>
        <w:t xml:space="preserve"> </w:t>
      </w:r>
      <w:r w:rsidRPr="00D37E82">
        <w:t>дошкольного</w:t>
      </w:r>
      <w:r w:rsidRPr="00D37E82">
        <w:rPr>
          <w:spacing w:val="-1"/>
        </w:rPr>
        <w:t xml:space="preserve"> </w:t>
      </w:r>
      <w:r w:rsidRPr="00D37E82">
        <w:t>детства;</w:t>
      </w:r>
    </w:p>
    <w:p w:rsidR="00233521" w:rsidRPr="00D37E82" w:rsidRDefault="00233521" w:rsidP="00233521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</w:pPr>
      <w:r w:rsidRPr="00D37E82">
        <w:t>целевые</w:t>
      </w:r>
      <w:r w:rsidRPr="00D37E82">
        <w:rPr>
          <w:spacing w:val="1"/>
        </w:rPr>
        <w:t xml:space="preserve"> </w:t>
      </w:r>
      <w:r w:rsidRPr="00D37E82">
        <w:t>ориентиры</w:t>
      </w:r>
      <w:r w:rsidRPr="00D37E82">
        <w:rPr>
          <w:spacing w:val="1"/>
        </w:rPr>
        <w:t xml:space="preserve"> </w:t>
      </w:r>
      <w:r w:rsidRPr="00D37E82">
        <w:t>не</w:t>
      </w:r>
      <w:r w:rsidRPr="00D37E82">
        <w:rPr>
          <w:spacing w:val="1"/>
        </w:rPr>
        <w:t xml:space="preserve"> </w:t>
      </w:r>
      <w:r w:rsidRPr="00D37E82">
        <w:t>подлежат</w:t>
      </w:r>
      <w:r w:rsidRPr="00D37E82">
        <w:rPr>
          <w:spacing w:val="1"/>
        </w:rPr>
        <w:t xml:space="preserve"> </w:t>
      </w:r>
      <w:r w:rsidRPr="00D37E82">
        <w:t>непосредственной</w:t>
      </w:r>
      <w:r w:rsidRPr="00D37E82">
        <w:rPr>
          <w:spacing w:val="1"/>
        </w:rPr>
        <w:t xml:space="preserve"> </w:t>
      </w:r>
      <w:r w:rsidRPr="00D37E82">
        <w:t>оценке,</w:t>
      </w:r>
      <w:r w:rsidRPr="00D37E82">
        <w:rPr>
          <w:spacing w:val="1"/>
        </w:rPr>
        <w:t xml:space="preserve"> </w:t>
      </w:r>
      <w:r w:rsidRPr="00D37E82">
        <w:t>в</w:t>
      </w:r>
      <w:r w:rsidRPr="00D37E82">
        <w:rPr>
          <w:spacing w:val="1"/>
        </w:rPr>
        <w:t xml:space="preserve"> </w:t>
      </w:r>
      <w:r w:rsidRPr="00D37E82">
        <w:t>том</w:t>
      </w:r>
      <w:r w:rsidRPr="00D37E82">
        <w:rPr>
          <w:spacing w:val="1"/>
        </w:rPr>
        <w:t xml:space="preserve"> </w:t>
      </w:r>
      <w:r w:rsidRPr="00D37E82">
        <w:t>числе</w:t>
      </w:r>
      <w:r w:rsidRPr="00D37E82">
        <w:rPr>
          <w:spacing w:val="1"/>
        </w:rPr>
        <w:t xml:space="preserve"> </w:t>
      </w:r>
      <w:r w:rsidRPr="00D37E82">
        <w:t>и</w:t>
      </w:r>
      <w:r w:rsidRPr="00D37E82">
        <w:rPr>
          <w:spacing w:val="1"/>
        </w:rPr>
        <w:t xml:space="preserve"> </w:t>
      </w:r>
      <w:r w:rsidRPr="00D37E82">
        <w:t>в</w:t>
      </w:r>
      <w:r w:rsidRPr="00D37E82">
        <w:rPr>
          <w:spacing w:val="1"/>
        </w:rPr>
        <w:t xml:space="preserve"> </w:t>
      </w:r>
      <w:r w:rsidRPr="00D37E82">
        <w:t>виде</w:t>
      </w:r>
      <w:r w:rsidRPr="00D37E82">
        <w:rPr>
          <w:spacing w:val="1"/>
        </w:rPr>
        <w:t xml:space="preserve"> </w:t>
      </w:r>
      <w:r w:rsidRPr="00D37E82">
        <w:t>педагог</w:t>
      </w:r>
      <w:r w:rsidRPr="00D37E82">
        <w:t>и</w:t>
      </w:r>
      <w:r w:rsidRPr="00D37E82">
        <w:t>ческой</w:t>
      </w:r>
      <w:r w:rsidRPr="00D37E82">
        <w:rPr>
          <w:spacing w:val="1"/>
        </w:rPr>
        <w:t xml:space="preserve"> </w:t>
      </w:r>
      <w:r w:rsidRPr="00D37E82">
        <w:t>диагностики</w:t>
      </w:r>
      <w:r w:rsidRPr="00D37E82">
        <w:rPr>
          <w:spacing w:val="1"/>
        </w:rPr>
        <w:t xml:space="preserve"> </w:t>
      </w:r>
      <w:r w:rsidRPr="00D37E82">
        <w:t>(мониторинга).</w:t>
      </w:r>
      <w:r w:rsidRPr="00D37E82">
        <w:rPr>
          <w:spacing w:val="1"/>
        </w:rPr>
        <w:t xml:space="preserve"> </w:t>
      </w:r>
      <w:r w:rsidRPr="00D37E82">
        <w:t>Они</w:t>
      </w:r>
      <w:r w:rsidRPr="00D37E82">
        <w:rPr>
          <w:spacing w:val="1"/>
        </w:rPr>
        <w:t xml:space="preserve"> </w:t>
      </w:r>
      <w:r w:rsidRPr="00D37E82">
        <w:t>не</w:t>
      </w:r>
      <w:r w:rsidRPr="00D37E82">
        <w:rPr>
          <w:spacing w:val="1"/>
        </w:rPr>
        <w:t xml:space="preserve"> </w:t>
      </w:r>
      <w:r w:rsidRPr="00D37E82">
        <w:t>являются</w:t>
      </w:r>
      <w:r w:rsidRPr="00D37E82">
        <w:rPr>
          <w:spacing w:val="1"/>
        </w:rPr>
        <w:t xml:space="preserve"> </w:t>
      </w:r>
      <w:r w:rsidRPr="00D37E82">
        <w:t>основанием</w:t>
      </w:r>
      <w:r w:rsidRPr="00D37E82">
        <w:rPr>
          <w:spacing w:val="1"/>
        </w:rPr>
        <w:t xml:space="preserve"> </w:t>
      </w:r>
      <w:r w:rsidRPr="00D37E82">
        <w:t>для</w:t>
      </w:r>
      <w:r w:rsidRPr="00D37E82">
        <w:rPr>
          <w:spacing w:val="1"/>
        </w:rPr>
        <w:t xml:space="preserve"> </w:t>
      </w:r>
      <w:r w:rsidRPr="00D37E82">
        <w:t>их</w:t>
      </w:r>
      <w:r w:rsidRPr="00D37E82">
        <w:rPr>
          <w:spacing w:val="1"/>
        </w:rPr>
        <w:t xml:space="preserve"> </w:t>
      </w:r>
      <w:r w:rsidRPr="00D37E82">
        <w:t>формального</w:t>
      </w:r>
      <w:r w:rsidRPr="00D37E82">
        <w:rPr>
          <w:spacing w:val="1"/>
        </w:rPr>
        <w:t xml:space="preserve"> </w:t>
      </w:r>
      <w:r w:rsidRPr="00D37E82">
        <w:t>сравнения</w:t>
      </w:r>
      <w:r w:rsidRPr="00D37E82">
        <w:rPr>
          <w:spacing w:val="1"/>
        </w:rPr>
        <w:t xml:space="preserve"> </w:t>
      </w:r>
      <w:r w:rsidRPr="00D37E82">
        <w:t>с</w:t>
      </w:r>
      <w:r w:rsidRPr="00D37E82">
        <w:rPr>
          <w:spacing w:val="1"/>
        </w:rPr>
        <w:t xml:space="preserve"> </w:t>
      </w:r>
      <w:r w:rsidRPr="00D37E82">
        <w:t>реальными</w:t>
      </w:r>
      <w:r w:rsidRPr="00D37E82">
        <w:rPr>
          <w:spacing w:val="1"/>
        </w:rPr>
        <w:t xml:space="preserve"> </w:t>
      </w:r>
      <w:r w:rsidRPr="00D37E82">
        <w:t>достижениями</w:t>
      </w:r>
      <w:r w:rsidRPr="00D37E82">
        <w:rPr>
          <w:spacing w:val="1"/>
        </w:rPr>
        <w:t xml:space="preserve"> </w:t>
      </w:r>
      <w:r w:rsidRPr="00D37E82">
        <w:t>детей</w:t>
      </w:r>
      <w:r w:rsidRPr="00D37E82">
        <w:rPr>
          <w:spacing w:val="1"/>
        </w:rPr>
        <w:t xml:space="preserve"> </w:t>
      </w:r>
      <w:r w:rsidRPr="00D37E82">
        <w:t>и</w:t>
      </w:r>
      <w:r w:rsidRPr="00D37E82">
        <w:rPr>
          <w:spacing w:val="1"/>
        </w:rPr>
        <w:t xml:space="preserve"> </w:t>
      </w:r>
      <w:r w:rsidRPr="00D37E82">
        <w:t>основой</w:t>
      </w:r>
      <w:r w:rsidRPr="00D37E82">
        <w:rPr>
          <w:spacing w:val="1"/>
        </w:rPr>
        <w:t xml:space="preserve"> </w:t>
      </w:r>
      <w:r w:rsidRPr="00D37E82">
        <w:t>объективной</w:t>
      </w:r>
      <w:r w:rsidRPr="00D37E82">
        <w:rPr>
          <w:spacing w:val="1"/>
        </w:rPr>
        <w:t xml:space="preserve"> </w:t>
      </w:r>
      <w:r w:rsidRPr="00D37E82">
        <w:t>оценки</w:t>
      </w:r>
      <w:r w:rsidRPr="00D37E82">
        <w:rPr>
          <w:spacing w:val="1"/>
        </w:rPr>
        <w:t xml:space="preserve"> </w:t>
      </w:r>
      <w:r w:rsidRPr="00D37E82">
        <w:t>соответствия,</w:t>
      </w:r>
      <w:r w:rsidRPr="00D37E82">
        <w:rPr>
          <w:spacing w:val="1"/>
        </w:rPr>
        <w:t xml:space="preserve"> </w:t>
      </w:r>
      <w:r w:rsidRPr="00D37E82">
        <w:t>установленным</w:t>
      </w:r>
      <w:r w:rsidRPr="00D37E82">
        <w:rPr>
          <w:spacing w:val="-1"/>
        </w:rPr>
        <w:t xml:space="preserve"> </w:t>
      </w:r>
      <w:r w:rsidRPr="00D37E82">
        <w:t>тр</w:t>
      </w:r>
      <w:r w:rsidRPr="00D37E82">
        <w:t>е</w:t>
      </w:r>
      <w:r w:rsidRPr="00D37E82">
        <w:t>бованиям образовательной</w:t>
      </w:r>
      <w:r w:rsidRPr="00D37E82">
        <w:rPr>
          <w:spacing w:val="-2"/>
        </w:rPr>
        <w:t xml:space="preserve"> </w:t>
      </w:r>
      <w:r w:rsidRPr="00D37E82">
        <w:t>деятельности</w:t>
      </w:r>
      <w:r w:rsidRPr="00D37E82">
        <w:rPr>
          <w:spacing w:val="-1"/>
        </w:rPr>
        <w:t xml:space="preserve"> </w:t>
      </w:r>
      <w:r w:rsidRPr="00D37E82">
        <w:t>и подготовки</w:t>
      </w:r>
      <w:r w:rsidRPr="00D37E82">
        <w:rPr>
          <w:spacing w:val="-4"/>
        </w:rPr>
        <w:t xml:space="preserve"> </w:t>
      </w:r>
      <w:r w:rsidRPr="00D37E82">
        <w:t>детей (п. 4.3 ФГОС ДО);</w:t>
      </w:r>
    </w:p>
    <w:p w:rsidR="00233521" w:rsidRPr="00D37E82" w:rsidRDefault="00233521" w:rsidP="00233521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</w:pPr>
      <w:r w:rsidRPr="00D37E82">
        <w:t>освоение Программы не сопровождается проведением промежуточных аттестаций и ит</w:t>
      </w:r>
      <w:r w:rsidRPr="00D37E82">
        <w:t>о</w:t>
      </w:r>
      <w:r w:rsidRPr="00D37E82">
        <w:t>говой</w:t>
      </w:r>
      <w:r w:rsidRPr="00D37E82">
        <w:rPr>
          <w:spacing w:val="1"/>
        </w:rPr>
        <w:t xml:space="preserve"> </w:t>
      </w:r>
      <w:r w:rsidRPr="00D37E82">
        <w:t>аттестации</w:t>
      </w:r>
      <w:r w:rsidRPr="00D37E82">
        <w:rPr>
          <w:spacing w:val="-1"/>
        </w:rPr>
        <w:t xml:space="preserve"> </w:t>
      </w:r>
      <w:r w:rsidRPr="00D37E82">
        <w:t xml:space="preserve">воспитанников (п. 4.3 ФГОС </w:t>
      </w:r>
      <w:proofErr w:type="gramStart"/>
      <w:r w:rsidRPr="00D37E82">
        <w:t>ДО</w:t>
      </w:r>
      <w:proofErr w:type="gramEnd"/>
      <w:r w:rsidRPr="00D37E82">
        <w:t>).</w:t>
      </w:r>
    </w:p>
    <w:p w:rsidR="00233521" w:rsidRPr="00D37E82" w:rsidRDefault="00233521" w:rsidP="00233521">
      <w:pPr>
        <w:pStyle w:val="a3"/>
        <w:tabs>
          <w:tab w:val="left" w:pos="0"/>
        </w:tabs>
        <w:ind w:left="0"/>
        <w:jc w:val="both"/>
      </w:pPr>
      <w:r>
        <w:tab/>
      </w:r>
      <w:r w:rsidRPr="00D37E82">
        <w:t>Данные</w:t>
      </w:r>
      <w:r w:rsidRPr="00D37E82">
        <w:rPr>
          <w:spacing w:val="1"/>
        </w:rPr>
        <w:t xml:space="preserve"> </w:t>
      </w:r>
      <w:r w:rsidRPr="00D37E82">
        <w:t>положения</w:t>
      </w:r>
      <w:r w:rsidRPr="00D37E82">
        <w:rPr>
          <w:spacing w:val="1"/>
        </w:rPr>
        <w:t xml:space="preserve"> </w:t>
      </w:r>
      <w:r w:rsidRPr="00D37E82">
        <w:t>подчеркивают</w:t>
      </w:r>
      <w:r w:rsidRPr="00D37E82">
        <w:rPr>
          <w:spacing w:val="1"/>
        </w:rPr>
        <w:t xml:space="preserve"> </w:t>
      </w:r>
      <w:r w:rsidRPr="00D37E82">
        <w:t>направленность</w:t>
      </w:r>
      <w:r w:rsidRPr="00D37E82">
        <w:rPr>
          <w:spacing w:val="1"/>
        </w:rPr>
        <w:t xml:space="preserve"> </w:t>
      </w:r>
      <w:r w:rsidRPr="00D37E82">
        <w:t>педагогической</w:t>
      </w:r>
      <w:r w:rsidRPr="00D37E82">
        <w:rPr>
          <w:spacing w:val="1"/>
        </w:rPr>
        <w:t xml:space="preserve"> </w:t>
      </w:r>
      <w:r w:rsidRPr="00D37E82">
        <w:t>диагностики</w:t>
      </w:r>
      <w:r w:rsidRPr="00D37E82">
        <w:rPr>
          <w:spacing w:val="1"/>
        </w:rPr>
        <w:t xml:space="preserve"> </w:t>
      </w:r>
      <w:r w:rsidRPr="00D37E82">
        <w:t>на</w:t>
      </w:r>
      <w:r w:rsidRPr="00D37E82">
        <w:rPr>
          <w:spacing w:val="1"/>
        </w:rPr>
        <w:t xml:space="preserve"> </w:t>
      </w:r>
      <w:r w:rsidRPr="00D37E82">
        <w:t>оценку</w:t>
      </w:r>
      <w:r w:rsidRPr="00D37E82">
        <w:rPr>
          <w:spacing w:val="1"/>
        </w:rPr>
        <w:t xml:space="preserve"> </w:t>
      </w:r>
      <w:r w:rsidRPr="00D37E82">
        <w:t>индивидуального</w:t>
      </w:r>
      <w:r w:rsidRPr="00D37E82">
        <w:rPr>
          <w:spacing w:val="1"/>
        </w:rPr>
        <w:t xml:space="preserve"> </w:t>
      </w:r>
      <w:r w:rsidRPr="00D37E82">
        <w:t>развития</w:t>
      </w:r>
      <w:r w:rsidRPr="00D37E82">
        <w:rPr>
          <w:spacing w:val="1"/>
        </w:rPr>
        <w:t xml:space="preserve"> </w:t>
      </w:r>
      <w:r w:rsidRPr="00D37E82">
        <w:t>детей</w:t>
      </w:r>
      <w:r w:rsidRPr="00D37E82">
        <w:rPr>
          <w:spacing w:val="1"/>
        </w:rPr>
        <w:t xml:space="preserve"> </w:t>
      </w:r>
      <w:r w:rsidRPr="00D37E82">
        <w:t>дошкольного</w:t>
      </w:r>
      <w:r w:rsidRPr="00D37E82">
        <w:rPr>
          <w:spacing w:val="1"/>
        </w:rPr>
        <w:t xml:space="preserve"> </w:t>
      </w:r>
      <w:r w:rsidRPr="00D37E82">
        <w:t>возраста,</w:t>
      </w:r>
      <w:r w:rsidRPr="00D37E82">
        <w:rPr>
          <w:spacing w:val="1"/>
        </w:rPr>
        <w:t xml:space="preserve"> </w:t>
      </w:r>
      <w:r w:rsidRPr="00D37E82">
        <w:t>на</w:t>
      </w:r>
      <w:r w:rsidRPr="00D37E82">
        <w:rPr>
          <w:spacing w:val="1"/>
        </w:rPr>
        <w:t xml:space="preserve"> </w:t>
      </w:r>
      <w:r w:rsidRPr="00D37E82">
        <w:t>основе</w:t>
      </w:r>
      <w:r w:rsidRPr="00D37E82">
        <w:rPr>
          <w:spacing w:val="1"/>
        </w:rPr>
        <w:t xml:space="preserve"> </w:t>
      </w:r>
      <w:r w:rsidRPr="00D37E82">
        <w:t>которой</w:t>
      </w:r>
      <w:r w:rsidRPr="00D37E82">
        <w:rPr>
          <w:spacing w:val="56"/>
        </w:rPr>
        <w:t xml:space="preserve"> </w:t>
      </w:r>
      <w:r w:rsidRPr="00D37E82">
        <w:t>определяется</w:t>
      </w:r>
      <w:r w:rsidRPr="00D37E82">
        <w:rPr>
          <w:spacing w:val="1"/>
        </w:rPr>
        <w:t xml:space="preserve"> </w:t>
      </w:r>
      <w:r w:rsidRPr="00D37E82">
        <w:t>эффекти</w:t>
      </w:r>
      <w:r w:rsidRPr="00D37E82">
        <w:t>в</w:t>
      </w:r>
      <w:r w:rsidRPr="00D37E82">
        <w:t>ность</w:t>
      </w:r>
      <w:r w:rsidRPr="00D37E82">
        <w:rPr>
          <w:spacing w:val="-1"/>
        </w:rPr>
        <w:t xml:space="preserve"> </w:t>
      </w:r>
      <w:r w:rsidRPr="00D37E82">
        <w:t>педагогических</w:t>
      </w:r>
      <w:r w:rsidRPr="00D37E82">
        <w:rPr>
          <w:spacing w:val="-4"/>
        </w:rPr>
        <w:t xml:space="preserve"> </w:t>
      </w:r>
      <w:r w:rsidRPr="00D37E82">
        <w:t>действий</w:t>
      </w:r>
      <w:r w:rsidRPr="00D37E82">
        <w:rPr>
          <w:spacing w:val="-2"/>
        </w:rPr>
        <w:t xml:space="preserve"> </w:t>
      </w:r>
      <w:r w:rsidRPr="00D37E82">
        <w:t>и</w:t>
      </w:r>
      <w:r w:rsidRPr="00D37E82">
        <w:rPr>
          <w:spacing w:val="1"/>
        </w:rPr>
        <w:t xml:space="preserve"> </w:t>
      </w:r>
      <w:r w:rsidRPr="00D37E82">
        <w:t>осуществляется</w:t>
      </w:r>
      <w:r w:rsidRPr="00D37E82">
        <w:rPr>
          <w:spacing w:val="-1"/>
        </w:rPr>
        <w:t xml:space="preserve"> </w:t>
      </w:r>
      <w:r w:rsidRPr="00D37E82">
        <w:t>их</w:t>
      </w:r>
      <w:r w:rsidRPr="00D37E82">
        <w:rPr>
          <w:spacing w:val="-1"/>
        </w:rPr>
        <w:t xml:space="preserve"> </w:t>
      </w:r>
      <w:r w:rsidRPr="00D37E82">
        <w:t>дальнейшее</w:t>
      </w:r>
      <w:r w:rsidRPr="00D37E82">
        <w:rPr>
          <w:spacing w:val="-1"/>
        </w:rPr>
        <w:t xml:space="preserve"> </w:t>
      </w:r>
      <w:r w:rsidRPr="00D37E82">
        <w:t>планирование.</w:t>
      </w:r>
    </w:p>
    <w:p w:rsidR="00233521" w:rsidRPr="00123A2F" w:rsidRDefault="00233521" w:rsidP="00233521">
      <w:pPr>
        <w:pStyle w:val="a3"/>
        <w:ind w:left="0" w:firstLine="709"/>
        <w:jc w:val="both"/>
      </w:pPr>
      <w:r>
        <w:rPr>
          <w:sz w:val="23"/>
          <w:szCs w:val="23"/>
        </w:rPr>
        <w:t xml:space="preserve">При реализации Программы проводиться оценка индивидуального развития детей, которая осуществляется педагогом в рамках педагогической диагностики и проводится </w:t>
      </w:r>
      <w:r>
        <w:rPr>
          <w:b/>
          <w:bCs/>
          <w:i/>
          <w:iCs/>
          <w:sz w:val="23"/>
          <w:szCs w:val="23"/>
        </w:rPr>
        <w:t>2 раза в год:</w:t>
      </w:r>
    </w:p>
    <w:p w:rsidR="00233521" w:rsidRPr="00123A2F" w:rsidRDefault="00233521" w:rsidP="00233521">
      <w:pPr>
        <w:widowControl/>
        <w:adjustRightInd w:val="0"/>
        <w:spacing w:after="9"/>
        <w:rPr>
          <w:rFonts w:eastAsia="Calibri"/>
          <w:color w:val="000000"/>
          <w:sz w:val="23"/>
          <w:szCs w:val="23"/>
          <w:lang w:eastAsia="ru-RU"/>
        </w:rPr>
      </w:pPr>
      <w:r w:rsidRPr="00123A2F">
        <w:rPr>
          <w:rFonts w:ascii="Wingdings" w:eastAsia="Calibri" w:hAnsi="Wingdings" w:cs="Wingdings"/>
          <w:color w:val="000000"/>
          <w:sz w:val="23"/>
          <w:szCs w:val="23"/>
          <w:lang w:eastAsia="ru-RU"/>
        </w:rPr>
        <w:t></w:t>
      </w:r>
      <w:r w:rsidRPr="00123A2F">
        <w:rPr>
          <w:rFonts w:ascii="Wingdings" w:eastAsia="Calibri" w:hAnsi="Wingdings" w:cs="Wingdings"/>
          <w:color w:val="000000"/>
          <w:sz w:val="23"/>
          <w:szCs w:val="23"/>
          <w:lang w:eastAsia="ru-RU"/>
        </w:rPr>
        <w:t></w:t>
      </w:r>
      <w:r w:rsidRPr="00123A2F">
        <w:rPr>
          <w:rFonts w:eastAsia="Calibri"/>
          <w:color w:val="000000"/>
          <w:sz w:val="23"/>
          <w:szCs w:val="23"/>
          <w:lang w:eastAsia="ru-RU"/>
        </w:rPr>
        <w:t xml:space="preserve">начальная педагогическая диагностика – сентябрь; </w:t>
      </w:r>
    </w:p>
    <w:p w:rsidR="00233521" w:rsidRPr="00123A2F" w:rsidRDefault="00233521" w:rsidP="00233521">
      <w:pPr>
        <w:widowControl/>
        <w:adjustRightInd w:val="0"/>
        <w:rPr>
          <w:rFonts w:eastAsia="Calibri"/>
          <w:color w:val="000000"/>
          <w:sz w:val="23"/>
          <w:szCs w:val="23"/>
          <w:lang w:eastAsia="ru-RU"/>
        </w:rPr>
      </w:pPr>
      <w:r w:rsidRPr="00123A2F">
        <w:rPr>
          <w:rFonts w:ascii="Wingdings" w:eastAsia="Calibri" w:hAnsi="Wingdings" w:cs="Wingdings"/>
          <w:color w:val="000000"/>
          <w:sz w:val="23"/>
          <w:szCs w:val="23"/>
          <w:lang w:eastAsia="ru-RU"/>
        </w:rPr>
        <w:t></w:t>
      </w:r>
      <w:r w:rsidRPr="00123A2F">
        <w:rPr>
          <w:rFonts w:ascii="Wingdings" w:eastAsia="Calibri" w:hAnsi="Wingdings" w:cs="Wingdings"/>
          <w:color w:val="000000"/>
          <w:sz w:val="23"/>
          <w:szCs w:val="23"/>
          <w:lang w:eastAsia="ru-RU"/>
        </w:rPr>
        <w:t></w:t>
      </w:r>
      <w:r w:rsidRPr="00123A2F">
        <w:rPr>
          <w:rFonts w:eastAsia="Calibri"/>
          <w:color w:val="000000"/>
          <w:sz w:val="23"/>
          <w:szCs w:val="23"/>
          <w:lang w:eastAsia="ru-RU"/>
        </w:rPr>
        <w:t xml:space="preserve">итоговая педагогическая диагностика – май. </w:t>
      </w:r>
    </w:p>
    <w:p w:rsidR="00233521" w:rsidRDefault="00233521" w:rsidP="0023352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проведении диагностики на начальном этапе учитывается адаптационный период пребывания ребёнка в группе. Сравнение результатов начальной и итоговой диагностики позволяет выявить индивидуальную динамику развития ребёнка. </w:t>
      </w:r>
    </w:p>
    <w:p w:rsidR="00233521" w:rsidRDefault="00233521" w:rsidP="00233521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Педагогическая диагностика проводится с периодичностью: </w:t>
      </w:r>
    </w:p>
    <w:p w:rsidR="00233521" w:rsidRDefault="00233521" w:rsidP="0023352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в группах дошкольного возраста (2 раза в год, сентябрь, май); </w:t>
      </w:r>
    </w:p>
    <w:p w:rsidR="00233521" w:rsidRDefault="00233521" w:rsidP="0023352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в группах раннего возраста (2 раза в год, декабрь, май); </w:t>
      </w:r>
    </w:p>
    <w:p w:rsidR="00233521" w:rsidRPr="00123A2F" w:rsidRDefault="00233521" w:rsidP="00233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в группах младенческого возраста (1 раз в год, май). </w:t>
      </w:r>
    </w:p>
    <w:p w:rsidR="00233521" w:rsidRDefault="00233521" w:rsidP="00233521">
      <w:pPr>
        <w:pStyle w:val="a3"/>
        <w:ind w:left="0" w:firstLine="709"/>
        <w:jc w:val="both"/>
      </w:pPr>
      <w:r w:rsidRPr="00D37E82">
        <w:t>Педагогическая диагностика индивидуального развития детей проводится педагогами на основе</w:t>
      </w:r>
      <w:r w:rsidRPr="00D37E82">
        <w:rPr>
          <w:spacing w:val="1"/>
        </w:rPr>
        <w:t xml:space="preserve"> </w:t>
      </w:r>
      <w:r w:rsidRPr="00D37E82">
        <w:rPr>
          <w:i/>
          <w:u w:val="single"/>
        </w:rPr>
        <w:t>диагностических методов:</w:t>
      </w:r>
      <w:r w:rsidRPr="00D37E82">
        <w:rPr>
          <w:i/>
          <w:spacing w:val="1"/>
        </w:rPr>
        <w:t xml:space="preserve"> </w:t>
      </w:r>
      <w:r w:rsidRPr="00D37E82">
        <w:t>наблюдения, свободных бесед с детьми, проблемных ситуаций, анал</w:t>
      </w:r>
      <w:r w:rsidRPr="00D37E82">
        <w:t>и</w:t>
      </w:r>
      <w:r w:rsidRPr="00D37E82">
        <w:t>за</w:t>
      </w:r>
      <w:r w:rsidRPr="00D37E82">
        <w:rPr>
          <w:spacing w:val="1"/>
        </w:rPr>
        <w:t xml:space="preserve"> </w:t>
      </w:r>
      <w:r w:rsidRPr="00D37E82">
        <w:t>продуктов</w:t>
      </w:r>
      <w:r w:rsidRPr="00D37E82">
        <w:rPr>
          <w:spacing w:val="1"/>
        </w:rPr>
        <w:t xml:space="preserve"> </w:t>
      </w:r>
      <w:r w:rsidRPr="00D37E82">
        <w:t>детской деятельности (рисунков,</w:t>
      </w:r>
      <w:r w:rsidRPr="00D37E82">
        <w:rPr>
          <w:spacing w:val="1"/>
        </w:rPr>
        <w:t xml:space="preserve"> </w:t>
      </w:r>
      <w:r w:rsidRPr="00D37E82">
        <w:t>работ</w:t>
      </w:r>
      <w:r w:rsidRPr="00D37E82">
        <w:rPr>
          <w:spacing w:val="1"/>
        </w:rPr>
        <w:t xml:space="preserve"> </w:t>
      </w:r>
      <w:r w:rsidRPr="00D37E82">
        <w:t>по</w:t>
      </w:r>
      <w:r w:rsidRPr="00D37E82">
        <w:rPr>
          <w:spacing w:val="1"/>
        </w:rPr>
        <w:t xml:space="preserve"> </w:t>
      </w:r>
      <w:r w:rsidRPr="00D37E82">
        <w:t>лепке,</w:t>
      </w:r>
      <w:r w:rsidRPr="00D37E82">
        <w:rPr>
          <w:spacing w:val="1"/>
        </w:rPr>
        <w:t xml:space="preserve"> </w:t>
      </w:r>
      <w:r w:rsidRPr="00D37E82">
        <w:t>аппликации, построек,</w:t>
      </w:r>
      <w:r w:rsidRPr="00D37E82">
        <w:rPr>
          <w:spacing w:val="1"/>
        </w:rPr>
        <w:t xml:space="preserve"> </w:t>
      </w:r>
      <w:r w:rsidRPr="00D37E82">
        <w:t>поделок</w:t>
      </w:r>
      <w:r w:rsidRPr="00D37E82">
        <w:rPr>
          <w:spacing w:val="1"/>
        </w:rPr>
        <w:t xml:space="preserve"> </w:t>
      </w:r>
      <w:r w:rsidRPr="00D37E82">
        <w:t>и др.),</w:t>
      </w:r>
      <w:r w:rsidRPr="00D37E82">
        <w:rPr>
          <w:spacing w:val="1"/>
        </w:rPr>
        <w:t xml:space="preserve"> </w:t>
      </w:r>
      <w:r w:rsidRPr="00D37E82">
        <w:t xml:space="preserve">специальных диагностических ситуаций  с использованием пособия Н.В. </w:t>
      </w:r>
      <w:r w:rsidRPr="00D37E82">
        <w:lastRenderedPageBreak/>
        <w:t>Верещагиной «Д</w:t>
      </w:r>
      <w:r w:rsidRPr="00D37E82">
        <w:t>и</w:t>
      </w:r>
      <w:r w:rsidRPr="00D37E82">
        <w:t>агностика педагогического процесса в дошкольной образовательной организации» (разработанных</w:t>
      </w:r>
      <w:r w:rsidRPr="00D37E82">
        <w:rPr>
          <w:spacing w:val="-52"/>
        </w:rPr>
        <w:t xml:space="preserve"> </w:t>
      </w:r>
      <w:r w:rsidRPr="00D37E82">
        <w:t>в</w:t>
      </w:r>
      <w:r w:rsidRPr="00D37E82">
        <w:rPr>
          <w:spacing w:val="-2"/>
        </w:rPr>
        <w:t xml:space="preserve"> </w:t>
      </w:r>
      <w:r w:rsidRPr="00D37E82">
        <w:t>соответствии</w:t>
      </w:r>
      <w:r w:rsidRPr="00D37E82">
        <w:rPr>
          <w:spacing w:val="-1"/>
        </w:rPr>
        <w:t xml:space="preserve"> </w:t>
      </w:r>
      <w:r w:rsidRPr="00D37E82">
        <w:t>с ФГОС</w:t>
      </w:r>
      <w:r w:rsidRPr="00D37E82">
        <w:rPr>
          <w:spacing w:val="-1"/>
        </w:rPr>
        <w:t xml:space="preserve"> </w:t>
      </w:r>
      <w:r w:rsidRPr="00D37E82">
        <w:t>ДО).</w:t>
      </w:r>
    </w:p>
    <w:p w:rsidR="00233521" w:rsidRPr="00D37E82" w:rsidRDefault="00233521" w:rsidP="00233521">
      <w:pPr>
        <w:pStyle w:val="a3"/>
        <w:ind w:left="0" w:firstLine="709"/>
        <w:jc w:val="both"/>
      </w:pPr>
      <w:r w:rsidRPr="00D37E82">
        <w:t>Пособия</w:t>
      </w:r>
      <w:r w:rsidRPr="00D37E82">
        <w:rPr>
          <w:spacing w:val="18"/>
        </w:rPr>
        <w:t xml:space="preserve"> </w:t>
      </w:r>
      <w:r w:rsidRPr="00D37E82">
        <w:t>содержат</w:t>
      </w:r>
      <w:r w:rsidRPr="00D37E82">
        <w:rPr>
          <w:spacing w:val="17"/>
        </w:rPr>
        <w:t xml:space="preserve"> </w:t>
      </w:r>
      <w:r w:rsidRPr="00D37E82">
        <w:t>структурированный</w:t>
      </w:r>
      <w:r w:rsidRPr="00D37E82">
        <w:rPr>
          <w:spacing w:val="20"/>
        </w:rPr>
        <w:t xml:space="preserve"> </w:t>
      </w:r>
      <w:r w:rsidRPr="00D37E82">
        <w:t>в</w:t>
      </w:r>
      <w:r w:rsidRPr="00D37E82">
        <w:rPr>
          <w:spacing w:val="18"/>
        </w:rPr>
        <w:t xml:space="preserve"> </w:t>
      </w:r>
      <w:r w:rsidRPr="00D37E82">
        <w:t>таблицы</w:t>
      </w:r>
      <w:r w:rsidRPr="00D37E82">
        <w:rPr>
          <w:spacing w:val="16"/>
        </w:rPr>
        <w:t xml:space="preserve"> </w:t>
      </w:r>
      <w:r w:rsidRPr="00D37E82">
        <w:t>диагностический</w:t>
      </w:r>
      <w:r w:rsidRPr="00D37E82">
        <w:rPr>
          <w:spacing w:val="19"/>
        </w:rPr>
        <w:t xml:space="preserve"> </w:t>
      </w:r>
      <w:r w:rsidRPr="00D37E82">
        <w:t>материал,</w:t>
      </w:r>
      <w:r w:rsidRPr="00D37E82">
        <w:rPr>
          <w:spacing w:val="19"/>
        </w:rPr>
        <w:t xml:space="preserve"> </w:t>
      </w:r>
      <w:r w:rsidRPr="00D37E82">
        <w:t>направленный</w:t>
      </w:r>
      <w:r w:rsidRPr="00D37E82">
        <w:rPr>
          <w:spacing w:val="19"/>
        </w:rPr>
        <w:t xml:space="preserve"> </w:t>
      </w:r>
      <w:r w:rsidRPr="00D37E82">
        <w:t>на</w:t>
      </w:r>
      <w:r>
        <w:t xml:space="preserve"> </w:t>
      </w:r>
      <w:r w:rsidRPr="00D37E82">
        <w:t>оценку</w:t>
      </w:r>
      <w:r w:rsidRPr="00D37E82">
        <w:rPr>
          <w:spacing w:val="-5"/>
        </w:rPr>
        <w:t xml:space="preserve"> </w:t>
      </w:r>
      <w:r w:rsidRPr="00D37E82">
        <w:t>качества</w:t>
      </w:r>
      <w:r w:rsidRPr="00D37E82">
        <w:rPr>
          <w:spacing w:val="-2"/>
        </w:rPr>
        <w:t xml:space="preserve"> </w:t>
      </w:r>
      <w:r w:rsidRPr="00D37E82">
        <w:t>педагогического</w:t>
      </w:r>
      <w:r w:rsidRPr="00D37E82">
        <w:rPr>
          <w:spacing w:val="-2"/>
        </w:rPr>
        <w:t xml:space="preserve"> </w:t>
      </w:r>
      <w:r w:rsidRPr="00D37E82">
        <w:t>процесса</w:t>
      </w:r>
      <w:r w:rsidRPr="00D37E82">
        <w:rPr>
          <w:spacing w:val="-1"/>
        </w:rPr>
        <w:t xml:space="preserve"> </w:t>
      </w:r>
      <w:r w:rsidRPr="00D37E82">
        <w:t>в</w:t>
      </w:r>
      <w:r w:rsidRPr="00D37E82">
        <w:rPr>
          <w:spacing w:val="-5"/>
        </w:rPr>
        <w:t xml:space="preserve"> </w:t>
      </w:r>
      <w:r w:rsidRPr="00D37E82">
        <w:t>группах.</w:t>
      </w:r>
    </w:p>
    <w:p w:rsidR="00233521" w:rsidRPr="00123A2F" w:rsidRDefault="00233521" w:rsidP="00233521">
      <w:pPr>
        <w:ind w:firstLine="709"/>
        <w:jc w:val="both"/>
      </w:pPr>
      <w:r w:rsidRPr="00D37E82">
        <w:rPr>
          <w:i/>
          <w:u w:val="single"/>
        </w:rPr>
        <w:t>Формы</w:t>
      </w:r>
      <w:r w:rsidRPr="00D37E82">
        <w:rPr>
          <w:i/>
          <w:spacing w:val="-6"/>
          <w:u w:val="single"/>
        </w:rPr>
        <w:t xml:space="preserve"> </w:t>
      </w:r>
      <w:r w:rsidRPr="00D37E82">
        <w:rPr>
          <w:i/>
          <w:u w:val="single"/>
        </w:rPr>
        <w:t>проведения</w:t>
      </w:r>
      <w:r w:rsidRPr="00D37E82">
        <w:rPr>
          <w:i/>
          <w:spacing w:val="-5"/>
          <w:u w:val="single"/>
        </w:rPr>
        <w:t xml:space="preserve"> </w:t>
      </w:r>
      <w:r w:rsidRPr="00D37E82">
        <w:rPr>
          <w:i/>
          <w:u w:val="single"/>
        </w:rPr>
        <w:t>педагогической</w:t>
      </w:r>
      <w:r w:rsidRPr="00D37E82">
        <w:rPr>
          <w:i/>
          <w:spacing w:val="-7"/>
          <w:u w:val="single"/>
        </w:rPr>
        <w:t xml:space="preserve"> </w:t>
      </w:r>
      <w:r w:rsidRPr="00D37E82">
        <w:rPr>
          <w:i/>
          <w:u w:val="single"/>
        </w:rPr>
        <w:t>диагностики:</w:t>
      </w:r>
      <w:r w:rsidRPr="00D37E82">
        <w:rPr>
          <w:i/>
          <w:spacing w:val="-2"/>
        </w:rPr>
        <w:t xml:space="preserve"> </w:t>
      </w:r>
      <w:r w:rsidRPr="00D37E82">
        <w:t>индивидуальная,</w:t>
      </w:r>
      <w:r w:rsidRPr="00D37E82">
        <w:rPr>
          <w:spacing w:val="-4"/>
        </w:rPr>
        <w:t xml:space="preserve"> </w:t>
      </w:r>
      <w:r w:rsidRPr="00D37E82">
        <w:t>подгрупповая,</w:t>
      </w:r>
      <w:r w:rsidRPr="00D37E82">
        <w:rPr>
          <w:spacing w:val="-5"/>
        </w:rPr>
        <w:t xml:space="preserve"> </w:t>
      </w:r>
      <w:r w:rsidRPr="00D37E82">
        <w:t>групповая.</w:t>
      </w:r>
    </w:p>
    <w:p w:rsidR="00233521" w:rsidRPr="00D37E82" w:rsidRDefault="00233521" w:rsidP="00233521">
      <w:pPr>
        <w:pStyle w:val="a3"/>
        <w:ind w:left="0" w:firstLine="709"/>
        <w:jc w:val="both"/>
      </w:pPr>
      <w:r w:rsidRPr="00D37E82">
        <w:t>Ведущим</w:t>
      </w:r>
      <w:r w:rsidRPr="00D37E82">
        <w:rPr>
          <w:spacing w:val="1"/>
        </w:rPr>
        <w:t xml:space="preserve"> </w:t>
      </w:r>
      <w:r w:rsidRPr="00D37E82">
        <w:t>методом</w:t>
      </w:r>
      <w:r w:rsidRPr="00D37E82">
        <w:rPr>
          <w:spacing w:val="1"/>
        </w:rPr>
        <w:t xml:space="preserve"> </w:t>
      </w:r>
      <w:r w:rsidRPr="00D37E82">
        <w:t>педагогической</w:t>
      </w:r>
      <w:r w:rsidRPr="00D37E82">
        <w:rPr>
          <w:spacing w:val="1"/>
        </w:rPr>
        <w:t xml:space="preserve"> </w:t>
      </w:r>
      <w:r w:rsidRPr="00D37E82">
        <w:t>диагностики</w:t>
      </w:r>
      <w:r w:rsidRPr="00D37E82">
        <w:rPr>
          <w:spacing w:val="1"/>
        </w:rPr>
        <w:t xml:space="preserve"> </w:t>
      </w:r>
      <w:r w:rsidRPr="00D37E82">
        <w:t>является</w:t>
      </w:r>
      <w:r w:rsidRPr="00D37E82">
        <w:rPr>
          <w:spacing w:val="1"/>
        </w:rPr>
        <w:t xml:space="preserve"> </w:t>
      </w:r>
      <w:r w:rsidRPr="00D37E82">
        <w:t>наблюдение (ФОП п.16.7).</w:t>
      </w:r>
      <w:r w:rsidRPr="00D37E82">
        <w:rPr>
          <w:spacing w:val="1"/>
        </w:rPr>
        <w:t xml:space="preserve"> </w:t>
      </w:r>
      <w:r w:rsidRPr="00D37E82">
        <w:t>Осуществляя</w:t>
      </w:r>
      <w:r w:rsidRPr="00D37E82">
        <w:rPr>
          <w:spacing w:val="1"/>
        </w:rPr>
        <w:t xml:space="preserve"> </w:t>
      </w:r>
      <w:r w:rsidRPr="00D37E82">
        <w:t>педагогическую диагностику, педагог наблюдает за поведением ребенка в естественных условиях, в</w:t>
      </w:r>
      <w:r w:rsidRPr="00D37E82">
        <w:rPr>
          <w:spacing w:val="1"/>
        </w:rPr>
        <w:t xml:space="preserve"> </w:t>
      </w:r>
      <w:r w:rsidRPr="00D37E82">
        <w:t>разных видах деятельности, специфичных для детей раннего и дошкольного возраста. Ориент</w:t>
      </w:r>
      <w:r w:rsidRPr="00D37E82">
        <w:t>и</w:t>
      </w:r>
      <w:r w:rsidRPr="00D37E82">
        <w:t>рами для</w:t>
      </w:r>
      <w:r w:rsidRPr="00D37E82">
        <w:rPr>
          <w:spacing w:val="-52"/>
        </w:rPr>
        <w:t xml:space="preserve"> </w:t>
      </w:r>
      <w:r w:rsidRPr="00D37E82">
        <w:t>наблюдения являются возрастные характеристики развития ребенка. Они выступают как обобщенные</w:t>
      </w:r>
      <w:r w:rsidRPr="00D37E82">
        <w:rPr>
          <w:spacing w:val="1"/>
        </w:rPr>
        <w:t xml:space="preserve"> </w:t>
      </w:r>
      <w:r w:rsidRPr="00D37E82">
        <w:t>показатели возможных достижений детей на разных этапах дошкольного детства в соответствующих</w:t>
      </w:r>
      <w:r w:rsidRPr="00D37E82">
        <w:rPr>
          <w:spacing w:val="1"/>
        </w:rPr>
        <w:t xml:space="preserve"> </w:t>
      </w:r>
      <w:r w:rsidRPr="00D37E82">
        <w:t>образовательных областях. Педагог может установить соответствие общих пл</w:t>
      </w:r>
      <w:r w:rsidRPr="00D37E82">
        <w:t>а</w:t>
      </w:r>
      <w:r w:rsidRPr="00D37E82">
        <w:t>нируемых результатов с</w:t>
      </w:r>
      <w:r w:rsidRPr="00D37E82">
        <w:rPr>
          <w:spacing w:val="1"/>
        </w:rPr>
        <w:t xml:space="preserve"> </w:t>
      </w:r>
      <w:r w:rsidRPr="00D37E82">
        <w:t>результатами</w:t>
      </w:r>
      <w:r w:rsidRPr="00D37E82">
        <w:rPr>
          <w:spacing w:val="-2"/>
        </w:rPr>
        <w:t xml:space="preserve"> </w:t>
      </w:r>
      <w:r w:rsidRPr="00D37E82">
        <w:t>достижений</w:t>
      </w:r>
      <w:r w:rsidRPr="00D37E82">
        <w:rPr>
          <w:spacing w:val="-3"/>
        </w:rPr>
        <w:t xml:space="preserve"> </w:t>
      </w:r>
      <w:r w:rsidRPr="00D37E82">
        <w:t>ребенка в каждой образовательной области.</w:t>
      </w:r>
    </w:p>
    <w:p w:rsidR="00233521" w:rsidRPr="00D37E82" w:rsidRDefault="00233521" w:rsidP="00233521">
      <w:pPr>
        <w:pStyle w:val="a3"/>
        <w:ind w:left="0" w:firstLine="709"/>
        <w:jc w:val="both"/>
      </w:pPr>
      <w:r w:rsidRPr="00D37E82">
        <w:t>В процессе наблюдения педагог обращает внимание на частоту проявления каждого показателя,</w:t>
      </w:r>
      <w:r w:rsidRPr="00D37E82">
        <w:rPr>
          <w:spacing w:val="1"/>
        </w:rPr>
        <w:t xml:space="preserve"> </w:t>
      </w:r>
      <w:r w:rsidRPr="00D37E82">
        <w:t>самостоятельность</w:t>
      </w:r>
      <w:r w:rsidRPr="00D37E82">
        <w:rPr>
          <w:spacing w:val="1"/>
        </w:rPr>
        <w:t xml:space="preserve"> </w:t>
      </w:r>
      <w:r w:rsidRPr="00D37E82">
        <w:t>и</w:t>
      </w:r>
      <w:r w:rsidRPr="00D37E82">
        <w:rPr>
          <w:spacing w:val="1"/>
        </w:rPr>
        <w:t xml:space="preserve"> </w:t>
      </w:r>
      <w:r w:rsidRPr="00D37E82">
        <w:t>инициативность</w:t>
      </w:r>
      <w:r w:rsidRPr="00D37E82">
        <w:rPr>
          <w:spacing w:val="1"/>
        </w:rPr>
        <w:t xml:space="preserve"> </w:t>
      </w:r>
      <w:r w:rsidRPr="00D37E82">
        <w:t>ребенка</w:t>
      </w:r>
      <w:r w:rsidRPr="00D37E82">
        <w:rPr>
          <w:spacing w:val="1"/>
        </w:rPr>
        <w:t xml:space="preserve"> </w:t>
      </w:r>
      <w:r w:rsidRPr="00D37E82">
        <w:t>в</w:t>
      </w:r>
      <w:r w:rsidRPr="00D37E82">
        <w:rPr>
          <w:spacing w:val="1"/>
        </w:rPr>
        <w:t xml:space="preserve"> </w:t>
      </w:r>
      <w:r w:rsidRPr="00D37E82">
        <w:t>деятельности.</w:t>
      </w:r>
      <w:r w:rsidRPr="00D37E82">
        <w:rPr>
          <w:spacing w:val="1"/>
        </w:rPr>
        <w:t xml:space="preserve"> </w:t>
      </w:r>
      <w:r w:rsidRPr="00D37E82">
        <w:t>Частота</w:t>
      </w:r>
      <w:r w:rsidRPr="00D37E82">
        <w:rPr>
          <w:spacing w:val="1"/>
        </w:rPr>
        <w:t xml:space="preserve"> </w:t>
      </w:r>
      <w:r w:rsidRPr="00D37E82">
        <w:t>проявления</w:t>
      </w:r>
      <w:r w:rsidRPr="00D37E82">
        <w:rPr>
          <w:spacing w:val="1"/>
        </w:rPr>
        <w:t xml:space="preserve"> </w:t>
      </w:r>
      <w:r w:rsidRPr="00D37E82">
        <w:t>указывает</w:t>
      </w:r>
      <w:r w:rsidRPr="00D37E82">
        <w:rPr>
          <w:spacing w:val="1"/>
        </w:rPr>
        <w:t xml:space="preserve"> </w:t>
      </w:r>
      <w:r w:rsidRPr="00D37E82">
        <w:t>на</w:t>
      </w:r>
      <w:r w:rsidRPr="00D37E82">
        <w:rPr>
          <w:spacing w:val="1"/>
        </w:rPr>
        <w:t xml:space="preserve"> </w:t>
      </w:r>
      <w:r w:rsidRPr="00D37E82">
        <w:t>периодичность и степень устойчивости показателя. Самостоятельность выполнения действия позволяет</w:t>
      </w:r>
      <w:r w:rsidRPr="00D37E82">
        <w:rPr>
          <w:spacing w:val="1"/>
        </w:rPr>
        <w:t xml:space="preserve"> </w:t>
      </w:r>
      <w:r w:rsidRPr="00D37E82">
        <w:t>определить</w:t>
      </w:r>
      <w:r w:rsidRPr="00D37E82">
        <w:rPr>
          <w:spacing w:val="1"/>
        </w:rPr>
        <w:t xml:space="preserve"> </w:t>
      </w:r>
      <w:r w:rsidRPr="00D37E82">
        <w:t>зону</w:t>
      </w:r>
      <w:r w:rsidRPr="00D37E82">
        <w:rPr>
          <w:spacing w:val="1"/>
        </w:rPr>
        <w:t xml:space="preserve"> </w:t>
      </w:r>
      <w:r w:rsidRPr="00D37E82">
        <w:t>актуального</w:t>
      </w:r>
      <w:r w:rsidRPr="00D37E82">
        <w:rPr>
          <w:spacing w:val="1"/>
        </w:rPr>
        <w:t xml:space="preserve"> </w:t>
      </w:r>
      <w:r w:rsidRPr="00D37E82">
        <w:t>и</w:t>
      </w:r>
      <w:r w:rsidRPr="00D37E82">
        <w:rPr>
          <w:spacing w:val="1"/>
        </w:rPr>
        <w:t xml:space="preserve"> </w:t>
      </w:r>
      <w:r w:rsidRPr="00D37E82">
        <w:t>ближайшего</w:t>
      </w:r>
      <w:r w:rsidRPr="00D37E82">
        <w:rPr>
          <w:spacing w:val="1"/>
        </w:rPr>
        <w:t xml:space="preserve"> </w:t>
      </w:r>
      <w:r w:rsidRPr="00D37E82">
        <w:t>развития</w:t>
      </w:r>
      <w:r w:rsidRPr="00D37E82">
        <w:rPr>
          <w:spacing w:val="1"/>
        </w:rPr>
        <w:t xml:space="preserve"> </w:t>
      </w:r>
      <w:r w:rsidRPr="00D37E82">
        <w:t>ребенка.</w:t>
      </w:r>
      <w:r w:rsidRPr="00D37E82">
        <w:rPr>
          <w:spacing w:val="1"/>
        </w:rPr>
        <w:t xml:space="preserve"> </w:t>
      </w:r>
      <w:r w:rsidRPr="00D37E82">
        <w:t>Инициативность</w:t>
      </w:r>
      <w:r w:rsidRPr="00D37E82">
        <w:rPr>
          <w:spacing w:val="1"/>
        </w:rPr>
        <w:t xml:space="preserve"> </w:t>
      </w:r>
      <w:r w:rsidRPr="00D37E82">
        <w:t>свид</w:t>
      </w:r>
      <w:r w:rsidRPr="00D37E82">
        <w:t>е</w:t>
      </w:r>
      <w:r w:rsidRPr="00D37E82">
        <w:t>тельствует</w:t>
      </w:r>
      <w:r w:rsidRPr="00D37E82">
        <w:rPr>
          <w:spacing w:val="1"/>
        </w:rPr>
        <w:t xml:space="preserve"> </w:t>
      </w:r>
      <w:r w:rsidRPr="00D37E82">
        <w:t>о</w:t>
      </w:r>
      <w:r w:rsidRPr="00D37E82">
        <w:rPr>
          <w:spacing w:val="1"/>
        </w:rPr>
        <w:t xml:space="preserve"> </w:t>
      </w:r>
      <w:r w:rsidRPr="00D37E82">
        <w:t>проявлении</w:t>
      </w:r>
      <w:r w:rsidRPr="00D37E82">
        <w:rPr>
          <w:spacing w:val="-2"/>
        </w:rPr>
        <w:t xml:space="preserve"> </w:t>
      </w:r>
      <w:proofErr w:type="spellStart"/>
      <w:r w:rsidRPr="00D37E82">
        <w:t>субъектности</w:t>
      </w:r>
      <w:proofErr w:type="spellEnd"/>
      <w:r w:rsidRPr="00D37E82">
        <w:rPr>
          <w:spacing w:val="-3"/>
        </w:rPr>
        <w:t xml:space="preserve"> </w:t>
      </w:r>
      <w:r w:rsidRPr="00D37E82">
        <w:t>ребенка в деятельности</w:t>
      </w:r>
      <w:r w:rsidRPr="00D37E82">
        <w:rPr>
          <w:spacing w:val="-1"/>
        </w:rPr>
        <w:t xml:space="preserve"> </w:t>
      </w:r>
      <w:r w:rsidRPr="00D37E82">
        <w:t>и</w:t>
      </w:r>
      <w:r w:rsidRPr="00D37E82">
        <w:rPr>
          <w:spacing w:val="-3"/>
        </w:rPr>
        <w:t xml:space="preserve"> </w:t>
      </w:r>
      <w:r w:rsidRPr="00D37E82">
        <w:t>взаимодействии.</w:t>
      </w:r>
    </w:p>
    <w:p w:rsidR="00233521" w:rsidRPr="00D37E82" w:rsidRDefault="00233521" w:rsidP="00233521">
      <w:pPr>
        <w:pStyle w:val="a3"/>
        <w:ind w:left="0" w:firstLine="709"/>
        <w:jc w:val="both"/>
      </w:pPr>
      <w:r w:rsidRPr="00D37E82">
        <w:t>Результаты</w:t>
      </w:r>
      <w:r w:rsidRPr="00D37E82">
        <w:rPr>
          <w:spacing w:val="1"/>
        </w:rPr>
        <w:t xml:space="preserve"> </w:t>
      </w:r>
      <w:r w:rsidRPr="00D37E82">
        <w:t>наблюдения</w:t>
      </w:r>
      <w:r w:rsidRPr="00D37E82">
        <w:rPr>
          <w:spacing w:val="1"/>
        </w:rPr>
        <w:t xml:space="preserve"> </w:t>
      </w:r>
      <w:r w:rsidRPr="00D37E82">
        <w:t>фиксируются,</w:t>
      </w:r>
      <w:r w:rsidRPr="00D37E82">
        <w:rPr>
          <w:spacing w:val="1"/>
        </w:rPr>
        <w:t xml:space="preserve"> </w:t>
      </w:r>
      <w:r w:rsidRPr="00D37E82">
        <w:t>способ</w:t>
      </w:r>
      <w:r w:rsidRPr="00D37E82">
        <w:rPr>
          <w:spacing w:val="1"/>
        </w:rPr>
        <w:t xml:space="preserve"> </w:t>
      </w:r>
      <w:r w:rsidRPr="00D37E82">
        <w:t>и</w:t>
      </w:r>
      <w:r w:rsidRPr="00D37E82">
        <w:rPr>
          <w:spacing w:val="1"/>
        </w:rPr>
        <w:t xml:space="preserve"> </w:t>
      </w:r>
      <w:r w:rsidRPr="00D37E82">
        <w:t>форму</w:t>
      </w:r>
      <w:r w:rsidRPr="00D37E82">
        <w:rPr>
          <w:spacing w:val="1"/>
        </w:rPr>
        <w:t xml:space="preserve"> </w:t>
      </w:r>
      <w:r w:rsidRPr="00D37E82">
        <w:t>их</w:t>
      </w:r>
      <w:r w:rsidRPr="00D37E82">
        <w:rPr>
          <w:spacing w:val="1"/>
        </w:rPr>
        <w:t xml:space="preserve"> </w:t>
      </w:r>
      <w:r w:rsidRPr="00D37E82">
        <w:t>регистрации</w:t>
      </w:r>
      <w:r w:rsidRPr="00D37E82">
        <w:rPr>
          <w:spacing w:val="1"/>
        </w:rPr>
        <w:t xml:space="preserve"> </w:t>
      </w:r>
      <w:r w:rsidRPr="00D37E82">
        <w:t>педагог</w:t>
      </w:r>
      <w:r w:rsidRPr="00D37E82">
        <w:rPr>
          <w:spacing w:val="1"/>
        </w:rPr>
        <w:t xml:space="preserve"> </w:t>
      </w:r>
      <w:r w:rsidRPr="00D37E82">
        <w:t>выбирает</w:t>
      </w:r>
      <w:r w:rsidRPr="00D37E82">
        <w:rPr>
          <w:spacing w:val="1"/>
        </w:rPr>
        <w:t xml:space="preserve"> </w:t>
      </w:r>
      <w:r w:rsidRPr="00D37E82">
        <w:t>сам</w:t>
      </w:r>
      <w:r w:rsidRPr="00D37E82">
        <w:t>о</w:t>
      </w:r>
      <w:r w:rsidRPr="00D37E82">
        <w:t>стоятельно.</w:t>
      </w:r>
      <w:r w:rsidRPr="00D37E82">
        <w:rPr>
          <w:spacing w:val="1"/>
        </w:rPr>
        <w:t xml:space="preserve"> </w:t>
      </w:r>
      <w:r w:rsidRPr="00D37E82">
        <w:t>Оптимальной</w:t>
      </w:r>
      <w:r w:rsidRPr="00D37E82">
        <w:rPr>
          <w:spacing w:val="1"/>
        </w:rPr>
        <w:t xml:space="preserve"> </w:t>
      </w:r>
      <w:r w:rsidRPr="00D37E82">
        <w:t>формой</w:t>
      </w:r>
      <w:r w:rsidRPr="00D37E82">
        <w:rPr>
          <w:spacing w:val="1"/>
        </w:rPr>
        <w:t xml:space="preserve"> </w:t>
      </w:r>
      <w:r w:rsidRPr="00D37E82">
        <w:t>фиксации</w:t>
      </w:r>
      <w:r w:rsidRPr="00D37E82">
        <w:rPr>
          <w:spacing w:val="1"/>
        </w:rPr>
        <w:t xml:space="preserve"> </w:t>
      </w:r>
      <w:r w:rsidRPr="00D37E82">
        <w:t>результатов</w:t>
      </w:r>
      <w:r w:rsidRPr="00D37E82">
        <w:rPr>
          <w:spacing w:val="1"/>
        </w:rPr>
        <w:t xml:space="preserve"> </w:t>
      </w:r>
      <w:r w:rsidRPr="00D37E82">
        <w:t>наблюдения</w:t>
      </w:r>
      <w:r w:rsidRPr="00D37E82">
        <w:rPr>
          <w:spacing w:val="1"/>
        </w:rPr>
        <w:t xml:space="preserve"> </w:t>
      </w:r>
      <w:r w:rsidRPr="00D37E82">
        <w:t>является</w:t>
      </w:r>
      <w:r w:rsidRPr="00D37E82">
        <w:rPr>
          <w:spacing w:val="1"/>
        </w:rPr>
        <w:t xml:space="preserve"> </w:t>
      </w:r>
      <w:r w:rsidRPr="00D37E82">
        <w:t>карта</w:t>
      </w:r>
      <w:r w:rsidRPr="00D37E82">
        <w:rPr>
          <w:spacing w:val="1"/>
        </w:rPr>
        <w:t xml:space="preserve"> </w:t>
      </w:r>
      <w:r w:rsidRPr="00D37E82">
        <w:t>развития</w:t>
      </w:r>
      <w:r w:rsidRPr="00D37E82">
        <w:rPr>
          <w:spacing w:val="1"/>
        </w:rPr>
        <w:t xml:space="preserve"> </w:t>
      </w:r>
      <w:r w:rsidRPr="00D37E82">
        <w:t>ребенка. Педагог может составить ее самостоятельно, отразив показатели возрастного развития р</w:t>
      </w:r>
      <w:r w:rsidRPr="00D37E82">
        <w:t>е</w:t>
      </w:r>
      <w:r w:rsidRPr="00D37E82">
        <w:t>бенка,</w:t>
      </w:r>
      <w:r w:rsidRPr="00D37E82">
        <w:rPr>
          <w:spacing w:val="-52"/>
        </w:rPr>
        <w:t xml:space="preserve"> </w:t>
      </w:r>
      <w:r w:rsidRPr="00D37E82">
        <w:t>критерии</w:t>
      </w:r>
      <w:r w:rsidRPr="00D37E82">
        <w:rPr>
          <w:spacing w:val="1"/>
        </w:rPr>
        <w:t xml:space="preserve"> </w:t>
      </w:r>
      <w:r w:rsidRPr="00D37E82">
        <w:t>их</w:t>
      </w:r>
      <w:r w:rsidRPr="00D37E82">
        <w:rPr>
          <w:spacing w:val="1"/>
        </w:rPr>
        <w:t xml:space="preserve"> </w:t>
      </w:r>
      <w:r w:rsidRPr="00D37E82">
        <w:t>оценки.</w:t>
      </w:r>
      <w:r w:rsidRPr="00D37E82">
        <w:rPr>
          <w:spacing w:val="1"/>
        </w:rPr>
        <w:t xml:space="preserve"> </w:t>
      </w:r>
      <w:r w:rsidRPr="00D37E82">
        <w:t>Фиксация</w:t>
      </w:r>
      <w:r w:rsidRPr="00D37E82">
        <w:rPr>
          <w:spacing w:val="1"/>
        </w:rPr>
        <w:t xml:space="preserve"> </w:t>
      </w:r>
      <w:r w:rsidRPr="00D37E82">
        <w:t>данных</w:t>
      </w:r>
      <w:r w:rsidRPr="00D37E82">
        <w:rPr>
          <w:spacing w:val="1"/>
        </w:rPr>
        <w:t xml:space="preserve"> </w:t>
      </w:r>
      <w:r w:rsidRPr="00D37E82">
        <w:t>наблюдения</w:t>
      </w:r>
      <w:r w:rsidRPr="00D37E82">
        <w:rPr>
          <w:spacing w:val="1"/>
        </w:rPr>
        <w:t xml:space="preserve"> </w:t>
      </w:r>
      <w:r w:rsidRPr="00D37E82">
        <w:t>позволят</w:t>
      </w:r>
      <w:r w:rsidRPr="00D37E82">
        <w:rPr>
          <w:spacing w:val="1"/>
        </w:rPr>
        <w:t xml:space="preserve"> </w:t>
      </w:r>
      <w:r w:rsidRPr="00D37E82">
        <w:t>педагогу</w:t>
      </w:r>
      <w:r w:rsidRPr="00D37E82">
        <w:rPr>
          <w:spacing w:val="1"/>
        </w:rPr>
        <w:t xml:space="preserve"> </w:t>
      </w:r>
      <w:r w:rsidRPr="00D37E82">
        <w:t>отследить,</w:t>
      </w:r>
      <w:r w:rsidRPr="00D37E82">
        <w:rPr>
          <w:spacing w:val="1"/>
        </w:rPr>
        <w:t xml:space="preserve"> </w:t>
      </w:r>
      <w:r w:rsidRPr="00D37E82">
        <w:t>выявить</w:t>
      </w:r>
      <w:r w:rsidRPr="00D37E82">
        <w:rPr>
          <w:spacing w:val="1"/>
        </w:rPr>
        <w:t xml:space="preserve"> </w:t>
      </w:r>
      <w:r w:rsidRPr="00D37E82">
        <w:t>и</w:t>
      </w:r>
      <w:r w:rsidRPr="00D37E82">
        <w:rPr>
          <w:spacing w:val="1"/>
        </w:rPr>
        <w:t xml:space="preserve"> </w:t>
      </w:r>
      <w:r w:rsidRPr="00D37E82">
        <w:t>проанализировать</w:t>
      </w:r>
      <w:r w:rsidRPr="00D37E82">
        <w:rPr>
          <w:spacing w:val="1"/>
        </w:rPr>
        <w:t xml:space="preserve"> </w:t>
      </w:r>
      <w:r w:rsidRPr="00D37E82">
        <w:t>динамику</w:t>
      </w:r>
      <w:r w:rsidRPr="00D37E82">
        <w:rPr>
          <w:spacing w:val="1"/>
        </w:rPr>
        <w:t xml:space="preserve"> </w:t>
      </w:r>
      <w:r w:rsidRPr="00D37E82">
        <w:t>в</w:t>
      </w:r>
      <w:r w:rsidRPr="00D37E82">
        <w:rPr>
          <w:spacing w:val="1"/>
        </w:rPr>
        <w:t xml:space="preserve"> </w:t>
      </w:r>
      <w:r w:rsidRPr="00D37E82">
        <w:t>развитии</w:t>
      </w:r>
      <w:r w:rsidRPr="00D37E82">
        <w:rPr>
          <w:spacing w:val="1"/>
        </w:rPr>
        <w:t xml:space="preserve"> </w:t>
      </w:r>
      <w:r w:rsidRPr="00D37E82">
        <w:t>ребенка</w:t>
      </w:r>
      <w:r w:rsidRPr="00D37E82">
        <w:rPr>
          <w:spacing w:val="1"/>
        </w:rPr>
        <w:t xml:space="preserve"> </w:t>
      </w:r>
      <w:r w:rsidRPr="00D37E82">
        <w:t>на</w:t>
      </w:r>
      <w:r w:rsidRPr="00D37E82">
        <w:rPr>
          <w:spacing w:val="1"/>
        </w:rPr>
        <w:t xml:space="preserve"> </w:t>
      </w:r>
      <w:r w:rsidRPr="00D37E82">
        <w:t>определенном</w:t>
      </w:r>
      <w:r w:rsidRPr="00D37E82">
        <w:rPr>
          <w:spacing w:val="1"/>
        </w:rPr>
        <w:t xml:space="preserve"> </w:t>
      </w:r>
      <w:r w:rsidRPr="00D37E82">
        <w:t>возрастном</w:t>
      </w:r>
      <w:r w:rsidRPr="00D37E82">
        <w:rPr>
          <w:spacing w:val="1"/>
        </w:rPr>
        <w:t xml:space="preserve"> </w:t>
      </w:r>
      <w:r w:rsidRPr="00D37E82">
        <w:t>этапе,</w:t>
      </w:r>
      <w:r w:rsidRPr="00D37E82">
        <w:rPr>
          <w:spacing w:val="1"/>
        </w:rPr>
        <w:t xml:space="preserve"> </w:t>
      </w:r>
      <w:r w:rsidRPr="00D37E82">
        <w:t>а</w:t>
      </w:r>
      <w:r w:rsidRPr="00D37E82">
        <w:rPr>
          <w:spacing w:val="1"/>
        </w:rPr>
        <w:t xml:space="preserve"> </w:t>
      </w:r>
      <w:r w:rsidRPr="00D37E82">
        <w:t>также</w:t>
      </w:r>
      <w:r w:rsidRPr="00D37E82">
        <w:rPr>
          <w:spacing w:val="1"/>
        </w:rPr>
        <w:t xml:space="preserve"> </w:t>
      </w:r>
      <w:r w:rsidRPr="00D37E82">
        <w:t>ско</w:t>
      </w:r>
      <w:r w:rsidRPr="00D37E82">
        <w:t>р</w:t>
      </w:r>
      <w:r w:rsidRPr="00D37E82">
        <w:t>ректировать</w:t>
      </w:r>
      <w:r w:rsidRPr="00D37E82">
        <w:rPr>
          <w:spacing w:val="1"/>
        </w:rPr>
        <w:t xml:space="preserve"> </w:t>
      </w:r>
      <w:r w:rsidRPr="00D37E82">
        <w:t>образовательную</w:t>
      </w:r>
      <w:r w:rsidRPr="00D37E82">
        <w:rPr>
          <w:spacing w:val="1"/>
        </w:rPr>
        <w:t xml:space="preserve"> </w:t>
      </w:r>
      <w:r w:rsidRPr="00D37E82">
        <w:t>деятельность</w:t>
      </w:r>
      <w:r w:rsidRPr="00D37E82">
        <w:rPr>
          <w:spacing w:val="1"/>
        </w:rPr>
        <w:t xml:space="preserve"> </w:t>
      </w:r>
      <w:r w:rsidRPr="00D37E82">
        <w:t>с</w:t>
      </w:r>
      <w:r w:rsidRPr="00D37E82">
        <w:rPr>
          <w:spacing w:val="1"/>
        </w:rPr>
        <w:t xml:space="preserve"> </w:t>
      </w:r>
      <w:r w:rsidRPr="00D37E82">
        <w:t>учетом</w:t>
      </w:r>
      <w:r w:rsidRPr="00D37E82">
        <w:rPr>
          <w:spacing w:val="1"/>
        </w:rPr>
        <w:t xml:space="preserve"> </w:t>
      </w:r>
      <w:r w:rsidRPr="00D37E82">
        <w:t>индивидуальных</w:t>
      </w:r>
      <w:r w:rsidRPr="00D37E82">
        <w:rPr>
          <w:spacing w:val="1"/>
        </w:rPr>
        <w:t xml:space="preserve"> </w:t>
      </w:r>
      <w:r w:rsidRPr="00D37E82">
        <w:t>особенностей</w:t>
      </w:r>
      <w:r w:rsidRPr="00D37E82">
        <w:rPr>
          <w:spacing w:val="1"/>
        </w:rPr>
        <w:t xml:space="preserve"> </w:t>
      </w:r>
      <w:r w:rsidRPr="00D37E82">
        <w:t>развития</w:t>
      </w:r>
      <w:r w:rsidRPr="00D37E82">
        <w:rPr>
          <w:spacing w:val="1"/>
        </w:rPr>
        <w:t xml:space="preserve"> </w:t>
      </w:r>
      <w:r w:rsidRPr="00D37E82">
        <w:t>р</w:t>
      </w:r>
      <w:r w:rsidRPr="00D37E82">
        <w:t>е</w:t>
      </w:r>
      <w:r w:rsidRPr="00D37E82">
        <w:t>бенка</w:t>
      </w:r>
      <w:r w:rsidRPr="00D37E82">
        <w:rPr>
          <w:spacing w:val="-1"/>
        </w:rPr>
        <w:t xml:space="preserve"> </w:t>
      </w:r>
      <w:r w:rsidRPr="00D37E82">
        <w:t>и его потребностей.</w:t>
      </w:r>
    </w:p>
    <w:p w:rsidR="00233521" w:rsidRPr="00D37E82" w:rsidRDefault="00233521" w:rsidP="00233521">
      <w:pPr>
        <w:pStyle w:val="a3"/>
        <w:ind w:left="0" w:firstLine="709"/>
        <w:jc w:val="both"/>
      </w:pPr>
      <w:r w:rsidRPr="00D37E82">
        <w:t>Результаты наблюдения могут быть дополнены беседами с детьми в свободной форме, которые</w:t>
      </w:r>
      <w:r w:rsidRPr="00D37E82">
        <w:rPr>
          <w:spacing w:val="1"/>
        </w:rPr>
        <w:t xml:space="preserve"> </w:t>
      </w:r>
      <w:r w:rsidRPr="00D37E82">
        <w:t>позволяют</w:t>
      </w:r>
      <w:r w:rsidRPr="00D37E82">
        <w:rPr>
          <w:spacing w:val="1"/>
        </w:rPr>
        <w:t xml:space="preserve"> </w:t>
      </w:r>
      <w:r w:rsidRPr="00D37E82">
        <w:t>выявить</w:t>
      </w:r>
      <w:r w:rsidRPr="00D37E82">
        <w:rPr>
          <w:spacing w:val="1"/>
        </w:rPr>
        <w:t xml:space="preserve"> </w:t>
      </w:r>
      <w:r w:rsidRPr="00D37E82">
        <w:t>причины</w:t>
      </w:r>
      <w:r w:rsidRPr="00D37E82">
        <w:rPr>
          <w:spacing w:val="1"/>
        </w:rPr>
        <w:t xml:space="preserve"> </w:t>
      </w:r>
      <w:r w:rsidRPr="00D37E82">
        <w:t>поступков,</w:t>
      </w:r>
      <w:r w:rsidRPr="00D37E82">
        <w:rPr>
          <w:spacing w:val="1"/>
        </w:rPr>
        <w:t xml:space="preserve"> </w:t>
      </w:r>
      <w:r w:rsidRPr="00D37E82">
        <w:t>наличие</w:t>
      </w:r>
      <w:r w:rsidRPr="00D37E82">
        <w:rPr>
          <w:spacing w:val="1"/>
        </w:rPr>
        <w:t xml:space="preserve"> </w:t>
      </w:r>
      <w:r w:rsidRPr="00D37E82">
        <w:t>интереса</w:t>
      </w:r>
      <w:r w:rsidRPr="00D37E82">
        <w:rPr>
          <w:spacing w:val="1"/>
        </w:rPr>
        <w:t xml:space="preserve"> </w:t>
      </w:r>
      <w:r w:rsidRPr="00D37E82">
        <w:t>к</w:t>
      </w:r>
      <w:r w:rsidRPr="00D37E82">
        <w:rPr>
          <w:spacing w:val="1"/>
        </w:rPr>
        <w:t xml:space="preserve"> </w:t>
      </w:r>
      <w:r w:rsidRPr="00D37E82">
        <w:t>определенному</w:t>
      </w:r>
      <w:r w:rsidRPr="00D37E82">
        <w:rPr>
          <w:spacing w:val="1"/>
        </w:rPr>
        <w:t xml:space="preserve"> </w:t>
      </w:r>
      <w:r w:rsidRPr="00D37E82">
        <w:t>виду</w:t>
      </w:r>
      <w:r w:rsidRPr="00D37E82">
        <w:rPr>
          <w:spacing w:val="1"/>
        </w:rPr>
        <w:t xml:space="preserve"> </w:t>
      </w:r>
      <w:r w:rsidRPr="00D37E82">
        <w:t>деятельности,</w:t>
      </w:r>
      <w:r w:rsidRPr="00D37E82">
        <w:rPr>
          <w:spacing w:val="1"/>
        </w:rPr>
        <w:t xml:space="preserve"> </w:t>
      </w:r>
      <w:r w:rsidRPr="00D37E82">
        <w:t>уточнить</w:t>
      </w:r>
      <w:r w:rsidRPr="00D37E82">
        <w:rPr>
          <w:spacing w:val="-1"/>
        </w:rPr>
        <w:t xml:space="preserve"> </w:t>
      </w:r>
      <w:r w:rsidRPr="00D37E82">
        <w:t>знания</w:t>
      </w:r>
      <w:r w:rsidRPr="00D37E82">
        <w:rPr>
          <w:spacing w:val="-2"/>
        </w:rPr>
        <w:t xml:space="preserve"> </w:t>
      </w:r>
      <w:r w:rsidRPr="00D37E82">
        <w:t>о</w:t>
      </w:r>
      <w:r w:rsidRPr="00D37E82">
        <w:rPr>
          <w:spacing w:val="-1"/>
        </w:rPr>
        <w:t xml:space="preserve"> </w:t>
      </w:r>
      <w:r w:rsidRPr="00D37E82">
        <w:t>предметах и явлениях</w:t>
      </w:r>
      <w:r w:rsidRPr="00D37E82">
        <w:rPr>
          <w:spacing w:val="-1"/>
        </w:rPr>
        <w:t xml:space="preserve"> </w:t>
      </w:r>
      <w:r w:rsidRPr="00D37E82">
        <w:t>окружающей действительности</w:t>
      </w:r>
      <w:r w:rsidRPr="00D37E82">
        <w:rPr>
          <w:spacing w:val="-2"/>
        </w:rPr>
        <w:t xml:space="preserve"> </w:t>
      </w:r>
      <w:r w:rsidRPr="00D37E82">
        <w:t>и</w:t>
      </w:r>
      <w:r w:rsidRPr="00D37E82">
        <w:rPr>
          <w:spacing w:val="-3"/>
        </w:rPr>
        <w:t xml:space="preserve"> </w:t>
      </w:r>
      <w:r w:rsidRPr="00D37E82">
        <w:t>др.</w:t>
      </w:r>
    </w:p>
    <w:p w:rsidR="00233521" w:rsidRPr="00D37E82" w:rsidRDefault="00233521" w:rsidP="00233521">
      <w:pPr>
        <w:pStyle w:val="a3"/>
        <w:ind w:left="0" w:firstLine="709"/>
        <w:jc w:val="both"/>
      </w:pPr>
      <w:r w:rsidRPr="00D37E82">
        <w:t xml:space="preserve">(ФОП </w:t>
      </w:r>
      <w:r>
        <w:t xml:space="preserve">п. </w:t>
      </w:r>
      <w:r w:rsidRPr="00D37E82">
        <w:t>16.8) Анализ продуктов детской деятельности может осуществляться на основе изучения материалов</w:t>
      </w:r>
      <w:r w:rsidRPr="00D37E82">
        <w:rPr>
          <w:spacing w:val="1"/>
        </w:rPr>
        <w:t xml:space="preserve"> </w:t>
      </w:r>
      <w:proofErr w:type="spellStart"/>
      <w:r w:rsidRPr="00D37E82">
        <w:t>портфолио</w:t>
      </w:r>
      <w:proofErr w:type="spellEnd"/>
      <w:r w:rsidRPr="00D37E82">
        <w:t xml:space="preserve"> ребенка (рисунков, работ по аппликации, фотографий работ по лепке, п</w:t>
      </w:r>
      <w:r w:rsidRPr="00D37E82">
        <w:t>о</w:t>
      </w:r>
      <w:r w:rsidRPr="00D37E82">
        <w:t>строек, поделок и</w:t>
      </w:r>
      <w:r w:rsidRPr="00D37E82">
        <w:rPr>
          <w:spacing w:val="1"/>
        </w:rPr>
        <w:t xml:space="preserve"> </w:t>
      </w:r>
      <w:r w:rsidRPr="00D37E82">
        <w:t>др.). Полученные в процессе анализа качественные характеристики существенно дополнят результаты</w:t>
      </w:r>
      <w:r w:rsidRPr="00D37E82">
        <w:rPr>
          <w:spacing w:val="1"/>
        </w:rPr>
        <w:t xml:space="preserve"> </w:t>
      </w:r>
      <w:r w:rsidRPr="00D37E82">
        <w:t>наблюдения за продуктивной деятельностью детей (изобразительной, конс</w:t>
      </w:r>
      <w:r w:rsidRPr="00D37E82">
        <w:t>т</w:t>
      </w:r>
      <w:r w:rsidRPr="00D37E82">
        <w:t>руктивной, музыкальной и</w:t>
      </w:r>
      <w:r w:rsidRPr="00D37E82">
        <w:rPr>
          <w:spacing w:val="1"/>
        </w:rPr>
        <w:t xml:space="preserve"> </w:t>
      </w:r>
      <w:r w:rsidRPr="00D37E82">
        <w:t>др.).</w:t>
      </w:r>
    </w:p>
    <w:p w:rsidR="00233521" w:rsidRPr="00D37E82" w:rsidRDefault="00233521" w:rsidP="00233521">
      <w:pPr>
        <w:pStyle w:val="a3"/>
        <w:ind w:left="0" w:firstLine="720"/>
        <w:jc w:val="both"/>
      </w:pPr>
      <w:r w:rsidRPr="00D37E82">
        <w:t xml:space="preserve">(ФОП </w:t>
      </w:r>
      <w:r>
        <w:t xml:space="preserve">п. </w:t>
      </w:r>
      <w:r w:rsidRPr="00D37E82">
        <w:t>16.9) Педагогическая</w:t>
      </w:r>
      <w:r w:rsidRPr="00D37E82">
        <w:rPr>
          <w:spacing w:val="1"/>
        </w:rPr>
        <w:t xml:space="preserve"> </w:t>
      </w:r>
      <w:r w:rsidRPr="00D37E82">
        <w:t>диагностика</w:t>
      </w:r>
      <w:r w:rsidRPr="00D37E82">
        <w:rPr>
          <w:spacing w:val="1"/>
        </w:rPr>
        <w:t xml:space="preserve"> </w:t>
      </w:r>
      <w:r w:rsidRPr="00D37E82">
        <w:t>завершается</w:t>
      </w:r>
      <w:r w:rsidRPr="00D37E82">
        <w:rPr>
          <w:spacing w:val="1"/>
        </w:rPr>
        <w:t xml:space="preserve"> </w:t>
      </w:r>
      <w:r w:rsidRPr="00D37E82">
        <w:t>анализом</w:t>
      </w:r>
      <w:r w:rsidRPr="00D37E82">
        <w:rPr>
          <w:spacing w:val="1"/>
        </w:rPr>
        <w:t xml:space="preserve"> </w:t>
      </w:r>
      <w:r w:rsidRPr="00D37E82">
        <w:t>полученных</w:t>
      </w:r>
      <w:r w:rsidRPr="00D37E82">
        <w:rPr>
          <w:spacing w:val="1"/>
        </w:rPr>
        <w:t xml:space="preserve"> </w:t>
      </w:r>
      <w:r w:rsidRPr="00D37E82">
        <w:t>данных,</w:t>
      </w:r>
      <w:r w:rsidRPr="00D37E82">
        <w:rPr>
          <w:spacing w:val="1"/>
        </w:rPr>
        <w:t xml:space="preserve"> </w:t>
      </w:r>
      <w:r w:rsidRPr="00D37E82">
        <w:t>на</w:t>
      </w:r>
      <w:r w:rsidRPr="00D37E82">
        <w:rPr>
          <w:spacing w:val="1"/>
        </w:rPr>
        <w:t xml:space="preserve"> </w:t>
      </w:r>
      <w:r w:rsidRPr="00D37E82">
        <w:t>основе</w:t>
      </w:r>
      <w:r w:rsidRPr="00D37E82">
        <w:rPr>
          <w:spacing w:val="1"/>
        </w:rPr>
        <w:t xml:space="preserve"> </w:t>
      </w:r>
      <w:r w:rsidRPr="00D37E82">
        <w:t>которых</w:t>
      </w:r>
      <w:r w:rsidRPr="00D37E82">
        <w:rPr>
          <w:spacing w:val="1"/>
        </w:rPr>
        <w:t xml:space="preserve"> </w:t>
      </w:r>
      <w:r w:rsidRPr="00D37E82">
        <w:t>педагог</w:t>
      </w:r>
      <w:r w:rsidRPr="00D37E82">
        <w:rPr>
          <w:spacing w:val="1"/>
        </w:rPr>
        <w:t xml:space="preserve"> </w:t>
      </w:r>
      <w:r w:rsidRPr="00D37E82">
        <w:t>выстраивает</w:t>
      </w:r>
      <w:r w:rsidRPr="00D37E82">
        <w:rPr>
          <w:spacing w:val="1"/>
        </w:rPr>
        <w:t xml:space="preserve"> </w:t>
      </w:r>
      <w:r w:rsidRPr="00D37E82">
        <w:t>взаимодействие</w:t>
      </w:r>
      <w:r w:rsidRPr="00D37E82">
        <w:rPr>
          <w:spacing w:val="1"/>
        </w:rPr>
        <w:t xml:space="preserve"> </w:t>
      </w:r>
      <w:r w:rsidRPr="00D37E82">
        <w:t>с</w:t>
      </w:r>
      <w:r w:rsidRPr="00D37E82">
        <w:rPr>
          <w:spacing w:val="1"/>
        </w:rPr>
        <w:t xml:space="preserve"> </w:t>
      </w:r>
      <w:r w:rsidRPr="00D37E82">
        <w:t>детьми,</w:t>
      </w:r>
      <w:r w:rsidRPr="00D37E82">
        <w:rPr>
          <w:spacing w:val="1"/>
        </w:rPr>
        <w:t xml:space="preserve"> </w:t>
      </w:r>
      <w:r w:rsidRPr="00D37E82">
        <w:t>организует</w:t>
      </w:r>
      <w:r w:rsidRPr="00D37E82">
        <w:rPr>
          <w:spacing w:val="1"/>
        </w:rPr>
        <w:t xml:space="preserve"> </w:t>
      </w:r>
      <w:r w:rsidRPr="00D37E82">
        <w:t>РППС,</w:t>
      </w:r>
      <w:r w:rsidRPr="00D37E82">
        <w:rPr>
          <w:spacing w:val="1"/>
        </w:rPr>
        <w:t xml:space="preserve"> </w:t>
      </w:r>
      <w:r w:rsidRPr="00D37E82">
        <w:t>мотивирующую</w:t>
      </w:r>
      <w:r w:rsidRPr="00D37E82">
        <w:rPr>
          <w:spacing w:val="56"/>
        </w:rPr>
        <w:t xml:space="preserve"> </w:t>
      </w:r>
      <w:r w:rsidRPr="00D37E82">
        <w:t>а</w:t>
      </w:r>
      <w:r w:rsidRPr="00D37E82">
        <w:t>к</w:t>
      </w:r>
      <w:r w:rsidRPr="00D37E82">
        <w:t>тивную</w:t>
      </w:r>
      <w:r w:rsidRPr="00D37E82">
        <w:rPr>
          <w:spacing w:val="1"/>
        </w:rPr>
        <w:t xml:space="preserve"> </w:t>
      </w:r>
      <w:r w:rsidRPr="00D37E82">
        <w:t>творческую</w:t>
      </w:r>
      <w:r w:rsidRPr="00D37E82">
        <w:rPr>
          <w:spacing w:val="1"/>
        </w:rPr>
        <w:t xml:space="preserve"> </w:t>
      </w:r>
      <w:r w:rsidRPr="00D37E82">
        <w:t>деятельность</w:t>
      </w:r>
      <w:r w:rsidRPr="00D37E82">
        <w:rPr>
          <w:spacing w:val="1"/>
        </w:rPr>
        <w:t xml:space="preserve"> </w:t>
      </w:r>
      <w:r w:rsidRPr="00D37E82">
        <w:t>воспитанников,</w:t>
      </w:r>
      <w:r w:rsidRPr="00D37E82">
        <w:rPr>
          <w:spacing w:val="1"/>
        </w:rPr>
        <w:t xml:space="preserve"> </w:t>
      </w:r>
      <w:r w:rsidRPr="00D37E82">
        <w:t>составляет</w:t>
      </w:r>
      <w:r w:rsidRPr="00D37E82">
        <w:rPr>
          <w:spacing w:val="1"/>
        </w:rPr>
        <w:t xml:space="preserve"> </w:t>
      </w:r>
      <w:r w:rsidRPr="00D37E82">
        <w:t>индивидуальные</w:t>
      </w:r>
      <w:r w:rsidRPr="00D37E82">
        <w:rPr>
          <w:spacing w:val="1"/>
        </w:rPr>
        <w:t xml:space="preserve"> </w:t>
      </w:r>
      <w:r w:rsidRPr="00D37E82">
        <w:t>образовательные</w:t>
      </w:r>
      <w:r>
        <w:t xml:space="preserve"> </w:t>
      </w:r>
      <w:r w:rsidRPr="00D37E82">
        <w:rPr>
          <w:spacing w:val="1"/>
        </w:rPr>
        <w:t xml:space="preserve"> </w:t>
      </w:r>
      <w:r w:rsidRPr="00D37E82">
        <w:t>маршруты</w:t>
      </w:r>
      <w:r w:rsidRPr="00D37E82">
        <w:rPr>
          <w:spacing w:val="1"/>
        </w:rPr>
        <w:t xml:space="preserve"> </w:t>
      </w:r>
      <w:r w:rsidRPr="00D37E82">
        <w:t>освоения</w:t>
      </w:r>
      <w:r w:rsidRPr="00D37E82">
        <w:rPr>
          <w:spacing w:val="1"/>
        </w:rPr>
        <w:t xml:space="preserve"> </w:t>
      </w:r>
      <w:r w:rsidRPr="00D37E82">
        <w:t>образовательной</w:t>
      </w:r>
      <w:r w:rsidRPr="00D37E82">
        <w:rPr>
          <w:spacing w:val="1"/>
        </w:rPr>
        <w:t xml:space="preserve"> </w:t>
      </w:r>
      <w:r w:rsidRPr="00D37E82">
        <w:t>Программы,</w:t>
      </w:r>
      <w:r w:rsidRPr="00D37E82">
        <w:rPr>
          <w:spacing w:val="1"/>
        </w:rPr>
        <w:t xml:space="preserve"> </w:t>
      </w:r>
      <w:r w:rsidRPr="00D37E82">
        <w:t>осознанно</w:t>
      </w:r>
      <w:r w:rsidRPr="00D37E82">
        <w:rPr>
          <w:spacing w:val="1"/>
        </w:rPr>
        <w:t xml:space="preserve"> </w:t>
      </w:r>
      <w:r w:rsidRPr="00D37E82">
        <w:t>и</w:t>
      </w:r>
      <w:r w:rsidRPr="00D37E82">
        <w:rPr>
          <w:spacing w:val="1"/>
        </w:rPr>
        <w:t xml:space="preserve"> </w:t>
      </w:r>
      <w:r w:rsidRPr="00D37E82">
        <w:t>целенаправленно</w:t>
      </w:r>
      <w:r w:rsidRPr="00D37E82">
        <w:rPr>
          <w:spacing w:val="1"/>
        </w:rPr>
        <w:t xml:space="preserve"> </w:t>
      </w:r>
      <w:r w:rsidRPr="00D37E82">
        <w:t>проектирует</w:t>
      </w:r>
      <w:r w:rsidRPr="00D37E82">
        <w:rPr>
          <w:spacing w:val="1"/>
        </w:rPr>
        <w:t xml:space="preserve"> </w:t>
      </w:r>
      <w:r w:rsidRPr="00D37E82">
        <w:t>о</w:t>
      </w:r>
      <w:r w:rsidRPr="00D37E82">
        <w:t>б</w:t>
      </w:r>
      <w:r w:rsidRPr="00D37E82">
        <w:t>разовательный</w:t>
      </w:r>
      <w:r w:rsidRPr="00D37E82">
        <w:rPr>
          <w:spacing w:val="-52"/>
        </w:rPr>
        <w:t xml:space="preserve"> </w:t>
      </w:r>
      <w:r w:rsidRPr="00D37E82">
        <w:t>процесс.</w:t>
      </w:r>
    </w:p>
    <w:p w:rsidR="00233521" w:rsidRPr="00D37E82" w:rsidRDefault="00233521" w:rsidP="00233521">
      <w:pPr>
        <w:pStyle w:val="a3"/>
        <w:ind w:left="0" w:firstLine="720"/>
        <w:jc w:val="both"/>
      </w:pPr>
      <w:r w:rsidRPr="00D37E82">
        <w:t xml:space="preserve">(ФОП </w:t>
      </w:r>
      <w:r>
        <w:t xml:space="preserve">п. </w:t>
      </w:r>
      <w:r w:rsidRPr="00D37E82">
        <w:t>16.10) При необходимости используется психологическая диагностика развития детей (в</w:t>
      </w:r>
      <w:r w:rsidRPr="00D37E82">
        <w:t>ы</w:t>
      </w:r>
      <w:r w:rsidRPr="00D37E82">
        <w:t>явление и</w:t>
      </w:r>
      <w:r w:rsidRPr="00D37E82">
        <w:rPr>
          <w:spacing w:val="1"/>
        </w:rPr>
        <w:t xml:space="preserve"> </w:t>
      </w:r>
      <w:r w:rsidRPr="00D37E82">
        <w:t>изучение индивидуально-психологических особенностей детей, причин возникновения трудностей в</w:t>
      </w:r>
      <w:r w:rsidRPr="00D37E82">
        <w:rPr>
          <w:spacing w:val="1"/>
        </w:rPr>
        <w:t xml:space="preserve"> </w:t>
      </w:r>
      <w:r w:rsidRPr="00D37E82">
        <w:t>освоении образовательной программы), которую проводит квалифицированный сп</w:t>
      </w:r>
      <w:r w:rsidRPr="00D37E82">
        <w:t>е</w:t>
      </w:r>
      <w:r w:rsidRPr="00D37E82">
        <w:t>циалист (педагог-</w:t>
      </w:r>
      <w:r w:rsidRPr="00D37E82">
        <w:rPr>
          <w:spacing w:val="1"/>
        </w:rPr>
        <w:t xml:space="preserve"> </w:t>
      </w:r>
      <w:r w:rsidRPr="00D37E82">
        <w:t>психолог).</w:t>
      </w:r>
      <w:r w:rsidRPr="00D37E82">
        <w:rPr>
          <w:spacing w:val="37"/>
        </w:rPr>
        <w:t xml:space="preserve"> </w:t>
      </w:r>
      <w:r w:rsidRPr="00D37E82">
        <w:t>Участие</w:t>
      </w:r>
      <w:r w:rsidRPr="00D37E82">
        <w:rPr>
          <w:spacing w:val="37"/>
        </w:rPr>
        <w:t xml:space="preserve"> </w:t>
      </w:r>
      <w:r w:rsidRPr="00D37E82">
        <w:t>ребенка</w:t>
      </w:r>
      <w:r w:rsidRPr="00D37E82">
        <w:rPr>
          <w:spacing w:val="38"/>
        </w:rPr>
        <w:t xml:space="preserve"> </w:t>
      </w:r>
      <w:r w:rsidRPr="00D37E82">
        <w:t>в</w:t>
      </w:r>
      <w:r w:rsidRPr="00D37E82">
        <w:rPr>
          <w:spacing w:val="36"/>
        </w:rPr>
        <w:t xml:space="preserve"> </w:t>
      </w:r>
      <w:r w:rsidRPr="00D37E82">
        <w:t>психологической</w:t>
      </w:r>
      <w:r w:rsidRPr="00D37E82">
        <w:rPr>
          <w:spacing w:val="34"/>
        </w:rPr>
        <w:t xml:space="preserve"> </w:t>
      </w:r>
      <w:r w:rsidRPr="00D37E82">
        <w:t>диагностике</w:t>
      </w:r>
      <w:r w:rsidRPr="00D37E82">
        <w:rPr>
          <w:spacing w:val="38"/>
        </w:rPr>
        <w:t xml:space="preserve"> </w:t>
      </w:r>
      <w:r w:rsidRPr="00D37E82">
        <w:t>допускается</w:t>
      </w:r>
      <w:r w:rsidRPr="00D37E82">
        <w:rPr>
          <w:spacing w:val="37"/>
        </w:rPr>
        <w:t xml:space="preserve"> </w:t>
      </w:r>
      <w:r w:rsidRPr="00D37E82">
        <w:t>только</w:t>
      </w:r>
      <w:r w:rsidRPr="00D37E82">
        <w:rPr>
          <w:spacing w:val="35"/>
        </w:rPr>
        <w:t xml:space="preserve"> </w:t>
      </w:r>
      <w:r w:rsidRPr="00D37E82">
        <w:t>с</w:t>
      </w:r>
      <w:r w:rsidRPr="00D37E82">
        <w:rPr>
          <w:spacing w:val="38"/>
        </w:rPr>
        <w:t xml:space="preserve"> </w:t>
      </w:r>
      <w:r w:rsidRPr="00D37E82">
        <w:t>согласия</w:t>
      </w:r>
      <w:r w:rsidRPr="00D37E82">
        <w:rPr>
          <w:spacing w:val="33"/>
        </w:rPr>
        <w:t xml:space="preserve"> </w:t>
      </w:r>
      <w:r w:rsidRPr="00D37E82">
        <w:t>его</w:t>
      </w:r>
      <w:r>
        <w:rPr>
          <w:lang w:val="ru-RU"/>
        </w:rPr>
        <w:t xml:space="preserve"> </w:t>
      </w:r>
      <w:r w:rsidRPr="00D37E82">
        <w:t>родителей</w:t>
      </w:r>
      <w:r w:rsidRPr="00D37E82">
        <w:rPr>
          <w:spacing w:val="9"/>
        </w:rPr>
        <w:t xml:space="preserve"> </w:t>
      </w:r>
      <w:r w:rsidRPr="00D37E82">
        <w:t>(законных</w:t>
      </w:r>
      <w:r w:rsidRPr="00D37E82">
        <w:rPr>
          <w:spacing w:val="10"/>
        </w:rPr>
        <w:t xml:space="preserve"> </w:t>
      </w:r>
      <w:r w:rsidRPr="00D37E82">
        <w:t>представителей).</w:t>
      </w:r>
      <w:r w:rsidRPr="00D37E82">
        <w:rPr>
          <w:spacing w:val="10"/>
        </w:rPr>
        <w:t xml:space="preserve"> </w:t>
      </w:r>
      <w:r w:rsidRPr="00D37E82">
        <w:t>Результаты</w:t>
      </w:r>
      <w:r w:rsidRPr="00D37E82">
        <w:rPr>
          <w:spacing w:val="8"/>
        </w:rPr>
        <w:t xml:space="preserve"> </w:t>
      </w:r>
      <w:r w:rsidRPr="00D37E82">
        <w:t>психологической</w:t>
      </w:r>
      <w:r w:rsidRPr="00D37E82">
        <w:rPr>
          <w:spacing w:val="10"/>
        </w:rPr>
        <w:t xml:space="preserve"> </w:t>
      </w:r>
      <w:r w:rsidRPr="00D37E82">
        <w:t>диа</w:t>
      </w:r>
      <w:r w:rsidRPr="00D37E82">
        <w:t>г</w:t>
      </w:r>
      <w:r w:rsidRPr="00D37E82">
        <w:t>ностики</w:t>
      </w:r>
      <w:r w:rsidRPr="00D37E82">
        <w:rPr>
          <w:spacing w:val="10"/>
        </w:rPr>
        <w:t xml:space="preserve"> </w:t>
      </w:r>
      <w:r w:rsidRPr="00D37E82">
        <w:t>могут</w:t>
      </w:r>
      <w:r w:rsidRPr="00D37E82">
        <w:rPr>
          <w:spacing w:val="10"/>
        </w:rPr>
        <w:t xml:space="preserve"> </w:t>
      </w:r>
      <w:r w:rsidRPr="00D37E82">
        <w:t>использоваться</w:t>
      </w:r>
      <w:r w:rsidRPr="00D37E82">
        <w:rPr>
          <w:spacing w:val="-52"/>
        </w:rPr>
        <w:t xml:space="preserve"> </w:t>
      </w:r>
      <w:r w:rsidRPr="00D37E82">
        <w:t>для</w:t>
      </w:r>
      <w:r w:rsidRPr="00D37E82">
        <w:rPr>
          <w:spacing w:val="-1"/>
        </w:rPr>
        <w:t xml:space="preserve"> </w:t>
      </w:r>
      <w:r w:rsidRPr="00D37E82">
        <w:t>решения</w:t>
      </w:r>
      <w:r w:rsidRPr="00D37E82">
        <w:rPr>
          <w:spacing w:val="-2"/>
        </w:rPr>
        <w:t xml:space="preserve"> </w:t>
      </w:r>
      <w:r w:rsidRPr="00D37E82">
        <w:t>задач психологического</w:t>
      </w:r>
      <w:r w:rsidRPr="00D37E82">
        <w:rPr>
          <w:spacing w:val="-4"/>
        </w:rPr>
        <w:t xml:space="preserve"> </w:t>
      </w:r>
      <w:r w:rsidRPr="00D37E82">
        <w:t>сопровождения</w:t>
      </w:r>
      <w:r w:rsidRPr="00D37E82">
        <w:rPr>
          <w:spacing w:val="-3"/>
        </w:rPr>
        <w:t xml:space="preserve"> </w:t>
      </w:r>
      <w:r w:rsidRPr="00D37E82">
        <w:t>и оказания</w:t>
      </w:r>
      <w:r w:rsidRPr="00D37E82">
        <w:rPr>
          <w:spacing w:val="-2"/>
        </w:rPr>
        <w:t xml:space="preserve"> </w:t>
      </w:r>
      <w:r w:rsidRPr="00D37E82">
        <w:t>адресной</w:t>
      </w:r>
      <w:r w:rsidRPr="00D37E82">
        <w:rPr>
          <w:spacing w:val="-2"/>
        </w:rPr>
        <w:t xml:space="preserve"> </w:t>
      </w:r>
      <w:r w:rsidRPr="00D37E82">
        <w:t>психологической помощи.</w:t>
      </w:r>
    </w:p>
    <w:p w:rsidR="00BB078A" w:rsidRPr="00233521" w:rsidRDefault="00BB078A">
      <w:pPr>
        <w:rPr>
          <w:lang/>
        </w:rPr>
      </w:pPr>
    </w:p>
    <w:sectPr w:rsidR="00BB078A" w:rsidRPr="00233521" w:rsidSect="00BB0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5F7C"/>
    <w:multiLevelType w:val="hybridMultilevel"/>
    <w:tmpl w:val="5A48DD4A"/>
    <w:lvl w:ilvl="0" w:tplc="F40040F4">
      <w:start w:val="1"/>
      <w:numFmt w:val="decimal"/>
      <w:lvlText w:val="%1"/>
      <w:lvlJc w:val="left"/>
      <w:pPr>
        <w:ind w:left="965" w:hanging="387"/>
      </w:pPr>
      <w:rPr>
        <w:rFonts w:hint="default"/>
        <w:lang w:val="ru-RU" w:eastAsia="en-US" w:bidi="ar-SA"/>
      </w:rPr>
    </w:lvl>
    <w:lvl w:ilvl="1" w:tplc="271A65C2">
      <w:numFmt w:val="none"/>
      <w:lvlText w:val=""/>
      <w:lvlJc w:val="left"/>
      <w:pPr>
        <w:tabs>
          <w:tab w:val="num" w:pos="360"/>
        </w:tabs>
      </w:pPr>
    </w:lvl>
    <w:lvl w:ilvl="2" w:tplc="26B2E072">
      <w:numFmt w:val="none"/>
      <w:lvlText w:val=""/>
      <w:lvlJc w:val="left"/>
      <w:pPr>
        <w:tabs>
          <w:tab w:val="num" w:pos="360"/>
        </w:tabs>
      </w:pPr>
    </w:lvl>
    <w:lvl w:ilvl="3" w:tplc="183E623E">
      <w:numFmt w:val="bullet"/>
      <w:lvlText w:val="•"/>
      <w:lvlJc w:val="left"/>
      <w:pPr>
        <w:ind w:left="3140" w:hanging="498"/>
      </w:pPr>
      <w:rPr>
        <w:rFonts w:hint="default"/>
        <w:lang w:val="ru-RU" w:eastAsia="en-US" w:bidi="ar-SA"/>
      </w:rPr>
    </w:lvl>
    <w:lvl w:ilvl="4" w:tplc="7A86DC56">
      <w:numFmt w:val="bullet"/>
      <w:lvlText w:val="•"/>
      <w:lvlJc w:val="left"/>
      <w:pPr>
        <w:ind w:left="4220" w:hanging="498"/>
      </w:pPr>
      <w:rPr>
        <w:rFonts w:hint="default"/>
        <w:lang w:val="ru-RU" w:eastAsia="en-US" w:bidi="ar-SA"/>
      </w:rPr>
    </w:lvl>
    <w:lvl w:ilvl="5" w:tplc="4F6C3CBC">
      <w:numFmt w:val="bullet"/>
      <w:lvlText w:val="•"/>
      <w:lvlJc w:val="left"/>
      <w:pPr>
        <w:ind w:left="5300" w:hanging="498"/>
      </w:pPr>
      <w:rPr>
        <w:rFonts w:hint="default"/>
        <w:lang w:val="ru-RU" w:eastAsia="en-US" w:bidi="ar-SA"/>
      </w:rPr>
    </w:lvl>
    <w:lvl w:ilvl="6" w:tplc="7D90A054">
      <w:numFmt w:val="bullet"/>
      <w:lvlText w:val="•"/>
      <w:lvlJc w:val="left"/>
      <w:pPr>
        <w:ind w:left="6380" w:hanging="498"/>
      </w:pPr>
      <w:rPr>
        <w:rFonts w:hint="default"/>
        <w:lang w:val="ru-RU" w:eastAsia="en-US" w:bidi="ar-SA"/>
      </w:rPr>
    </w:lvl>
    <w:lvl w:ilvl="7" w:tplc="4E98A47C">
      <w:numFmt w:val="bullet"/>
      <w:lvlText w:val="•"/>
      <w:lvlJc w:val="left"/>
      <w:pPr>
        <w:ind w:left="7460" w:hanging="498"/>
      </w:pPr>
      <w:rPr>
        <w:rFonts w:hint="default"/>
        <w:lang w:val="ru-RU" w:eastAsia="en-US" w:bidi="ar-SA"/>
      </w:rPr>
    </w:lvl>
    <w:lvl w:ilvl="8" w:tplc="CEBEE406">
      <w:numFmt w:val="bullet"/>
      <w:lvlText w:val="•"/>
      <w:lvlJc w:val="left"/>
      <w:pPr>
        <w:ind w:left="8540" w:hanging="498"/>
      </w:pPr>
      <w:rPr>
        <w:rFonts w:hint="default"/>
        <w:lang w:val="ru-RU" w:eastAsia="en-US" w:bidi="ar-SA"/>
      </w:rPr>
    </w:lvl>
  </w:abstractNum>
  <w:abstractNum w:abstractNumId="1">
    <w:nsid w:val="51AF0062"/>
    <w:multiLevelType w:val="hybridMultilevel"/>
    <w:tmpl w:val="C610D0E4"/>
    <w:lvl w:ilvl="0" w:tplc="3A26151A">
      <w:numFmt w:val="bullet"/>
      <w:lvlText w:val="-"/>
      <w:lvlJc w:val="left"/>
      <w:pPr>
        <w:ind w:left="257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6A722A">
      <w:numFmt w:val="bullet"/>
      <w:lvlText w:val=""/>
      <w:lvlJc w:val="left"/>
      <w:pPr>
        <w:ind w:left="1685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210AE698">
      <w:numFmt w:val="bullet"/>
      <w:lvlText w:val="•"/>
      <w:lvlJc w:val="left"/>
      <w:pPr>
        <w:ind w:left="2682" w:hanging="360"/>
      </w:pPr>
      <w:rPr>
        <w:rFonts w:hint="default"/>
        <w:lang w:val="ru-RU" w:eastAsia="en-US" w:bidi="ar-SA"/>
      </w:rPr>
    </w:lvl>
    <w:lvl w:ilvl="3" w:tplc="E230D7FA">
      <w:numFmt w:val="bullet"/>
      <w:lvlText w:val="•"/>
      <w:lvlJc w:val="left"/>
      <w:pPr>
        <w:ind w:left="3684" w:hanging="360"/>
      </w:pPr>
      <w:rPr>
        <w:rFonts w:hint="default"/>
        <w:lang w:val="ru-RU" w:eastAsia="en-US" w:bidi="ar-SA"/>
      </w:rPr>
    </w:lvl>
    <w:lvl w:ilvl="4" w:tplc="1A86EA40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3A1E20A0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6" w:tplc="1E749040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8BF01BFA"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  <w:lvl w:ilvl="8" w:tplc="C986C5C4">
      <w:numFmt w:val="bullet"/>
      <w:lvlText w:val="•"/>
      <w:lvlJc w:val="left"/>
      <w:pPr>
        <w:ind w:left="869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3521"/>
    <w:rsid w:val="00233521"/>
    <w:rsid w:val="00BB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35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33521"/>
    <w:pPr>
      <w:ind w:left="257"/>
    </w:pPr>
    <w:rPr>
      <w:lang/>
    </w:rPr>
  </w:style>
  <w:style w:type="character" w:customStyle="1" w:styleId="a4">
    <w:name w:val="Основной текст Знак"/>
    <w:basedOn w:val="a0"/>
    <w:link w:val="a3"/>
    <w:uiPriority w:val="1"/>
    <w:rsid w:val="00233521"/>
    <w:rPr>
      <w:rFonts w:ascii="Times New Roman" w:eastAsia="Times New Roman" w:hAnsi="Times New Roman" w:cs="Times New Roman"/>
      <w:lang/>
    </w:rPr>
  </w:style>
  <w:style w:type="paragraph" w:customStyle="1" w:styleId="11">
    <w:name w:val="Заголовок 11"/>
    <w:basedOn w:val="a"/>
    <w:uiPriority w:val="1"/>
    <w:qFormat/>
    <w:rsid w:val="00233521"/>
    <w:pPr>
      <w:ind w:left="950"/>
      <w:outlineLvl w:val="1"/>
    </w:pPr>
    <w:rPr>
      <w:b/>
      <w:bCs/>
    </w:rPr>
  </w:style>
  <w:style w:type="paragraph" w:styleId="a5">
    <w:name w:val="List Paragraph"/>
    <w:basedOn w:val="a"/>
    <w:uiPriority w:val="34"/>
    <w:qFormat/>
    <w:rsid w:val="00233521"/>
    <w:pPr>
      <w:ind w:left="257" w:firstLine="708"/>
    </w:pPr>
  </w:style>
  <w:style w:type="paragraph" w:customStyle="1" w:styleId="Default">
    <w:name w:val="Default"/>
    <w:rsid w:val="002335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1119</Words>
  <Characters>6380</Characters>
  <Application>Microsoft Office Word</Application>
  <DocSecurity>0</DocSecurity>
  <Lines>53</Lines>
  <Paragraphs>14</Paragraphs>
  <ScaleCrop>false</ScaleCrop>
  <Company>Microsoft</Company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2024-09-09T09:07:00Z</dcterms:created>
  <dcterms:modified xsi:type="dcterms:W3CDTF">2024-09-09T09:08:00Z</dcterms:modified>
</cp:coreProperties>
</file>